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6B" w:rsidRDefault="00E4656B" w:rsidP="00E4656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56B" w:rsidRDefault="00E4656B" w:rsidP="00E465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E4656B" w:rsidRDefault="00E4656B" w:rsidP="00E4656B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E4656B" w:rsidRDefault="00E4656B" w:rsidP="00E4656B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E4656B" w:rsidRDefault="00E4656B" w:rsidP="00E4656B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4656B" w:rsidRDefault="000E0499" w:rsidP="00E4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20.01.2023          </w:t>
      </w:r>
      <w:r w:rsidR="00E465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F6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56B">
        <w:rPr>
          <w:rFonts w:ascii="Times New Roman" w:hAnsi="Times New Roman" w:cs="Times New Roman"/>
          <w:sz w:val="24"/>
          <w:szCs w:val="24"/>
        </w:rPr>
        <w:t xml:space="preserve">  с. Михайловка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656B">
        <w:rPr>
          <w:rFonts w:ascii="Times New Roman" w:hAnsi="Times New Roman" w:cs="Times New Roman"/>
          <w:sz w:val="24"/>
          <w:szCs w:val="24"/>
        </w:rPr>
        <w:t xml:space="preserve">          № </w:t>
      </w:r>
      <w:r>
        <w:rPr>
          <w:rFonts w:ascii="Times New Roman" w:hAnsi="Times New Roman" w:cs="Times New Roman"/>
          <w:sz w:val="24"/>
          <w:szCs w:val="24"/>
        </w:rPr>
        <w:t>63-па</w:t>
      </w:r>
    </w:p>
    <w:p w:rsidR="00E4656B" w:rsidRDefault="00E4656B" w:rsidP="00E465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656B" w:rsidRDefault="00E4656B" w:rsidP="00E465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656B" w:rsidRDefault="00E207FA" w:rsidP="005C3E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</w:t>
      </w:r>
      <w:r w:rsidRPr="00E2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проведении муниципального этапа краевого</w:t>
      </w:r>
    </w:p>
    <w:p w:rsidR="00E4656B" w:rsidRDefault="00E207FA" w:rsidP="005C3E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2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зимнего фестиваля «Вперёд ВФСК ГТО» </w:t>
      </w:r>
      <w:proofErr w:type="gramStart"/>
      <w:r w:rsidRPr="00E2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среди</w:t>
      </w:r>
      <w:proofErr w:type="gramEnd"/>
      <w:r w:rsidRPr="00E2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E4656B" w:rsidRDefault="00E207FA" w:rsidP="005C3E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2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обучающихся образовательных организаций </w:t>
      </w:r>
    </w:p>
    <w:p w:rsidR="002E1668" w:rsidRPr="00446CA7" w:rsidRDefault="00E207FA" w:rsidP="005C3E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2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Михайловского муниципального района</w:t>
      </w:r>
    </w:p>
    <w:p w:rsidR="00633C33" w:rsidRPr="00446CA7" w:rsidRDefault="00633C33" w:rsidP="00633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A77864" w:rsidRPr="00446CA7" w:rsidRDefault="00A77864" w:rsidP="00633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936" w:rsidRDefault="00D11936" w:rsidP="00E46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</w:pPr>
      <w:proofErr w:type="gramStart"/>
      <w:r w:rsidRPr="00446CA7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Согласно календарному плану официальных физкультурных мероприятий и спортивных мероприятий Приморского края на 202</w:t>
      </w:r>
      <w:r w:rsidR="00E207FA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3</w:t>
      </w:r>
      <w:r w:rsidRPr="00446CA7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год</w:t>
      </w:r>
      <w:r w:rsidR="00E207FA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, утвержденному </w:t>
      </w:r>
      <w:r w:rsidR="00E207FA" w:rsidRPr="00E207FA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приказом министерства физической</w:t>
      </w:r>
      <w:r w:rsidR="00E207FA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культуры </w:t>
      </w:r>
      <w:r w:rsidR="00E207FA" w:rsidRPr="00E207FA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и спорта Приморского края</w:t>
      </w:r>
      <w:r w:rsidR="00E207FA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от 23 декабря 2022 года №</w:t>
      </w:r>
      <w:r w:rsidR="00E207FA" w:rsidRPr="00E207FA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пр.</w:t>
      </w:r>
      <w:r w:rsidR="008E7AE2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="00E207FA" w:rsidRPr="00E207FA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42-738</w:t>
      </w:r>
      <w:r w:rsidRPr="00446CA7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и в</w:t>
      </w:r>
      <w:r w:rsid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соответствии с </w:t>
      </w:r>
      <w:r w:rsidR="0033717E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п</w:t>
      </w:r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ланом мероприятий, направленных на организацию</w:t>
      </w:r>
      <w:r w:rsid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массовых пропагандистских акций по продвижению Всероссийского</w:t>
      </w:r>
      <w:r w:rsid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физкультурно-спортивного комплекса «Готов к труду и обороне» (ГТО) в</w:t>
      </w:r>
      <w:r w:rsid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Приморском крае на 202</w:t>
      </w:r>
      <w:r w:rsid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3</w:t>
      </w:r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год,</w:t>
      </w:r>
      <w:r w:rsid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в</w:t>
      </w:r>
      <w:proofErr w:type="gramEnd"/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proofErr w:type="gramStart"/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целях</w:t>
      </w:r>
      <w:proofErr w:type="gramEnd"/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пропаганды здорового образа жизни,</w:t>
      </w:r>
      <w:r w:rsid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привлечения к занятиям физической культурой, развития соревновательной</w:t>
      </w:r>
      <w:r w:rsid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деятельности обучающихся по различным видам спорта, администрация</w:t>
      </w:r>
      <w:r w:rsid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="00C73980" w:rsidRPr="00C73980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Михайловского муниципального района</w:t>
      </w:r>
    </w:p>
    <w:p w:rsidR="00E4656B" w:rsidRPr="00E4656B" w:rsidRDefault="00E4656B" w:rsidP="00E4656B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B7C31" w:rsidRPr="00446CA7" w:rsidRDefault="00AB7C31" w:rsidP="00D119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Постановляет:</w:t>
      </w:r>
    </w:p>
    <w:p w:rsidR="00AB7C31" w:rsidRPr="00446CA7" w:rsidRDefault="00AB7C31" w:rsidP="00E465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2BB" w:rsidRPr="00446CA7" w:rsidRDefault="00AB7C31" w:rsidP="00EA32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32BB" w:rsidRPr="00446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19FE" w:rsidRPr="00C6338F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313942">
        <w:rPr>
          <w:rFonts w:ascii="Times New Roman" w:eastAsia="Times New Roman" w:hAnsi="Times New Roman" w:cs="Times New Roman"/>
          <w:sz w:val="28"/>
          <w:szCs w:val="28"/>
        </w:rPr>
        <w:t>27 января</w:t>
      </w:r>
      <w:r w:rsidR="003E5090" w:rsidRPr="00C6338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1394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E5090" w:rsidRPr="00C6338F">
        <w:rPr>
          <w:rFonts w:ascii="Times New Roman" w:eastAsia="Times New Roman" w:hAnsi="Times New Roman" w:cs="Times New Roman"/>
          <w:sz w:val="28"/>
          <w:szCs w:val="28"/>
        </w:rPr>
        <w:t xml:space="preserve"> года в 10</w:t>
      </w:r>
      <w:r w:rsidR="00EA32BB" w:rsidRPr="00C6338F">
        <w:rPr>
          <w:rFonts w:ascii="Times New Roman" w:eastAsia="Times New Roman" w:hAnsi="Times New Roman" w:cs="Times New Roman"/>
          <w:sz w:val="28"/>
          <w:szCs w:val="28"/>
        </w:rPr>
        <w:t>-00 часов</w:t>
      </w:r>
      <w:r w:rsidR="00EA32BB" w:rsidRPr="00446CA7">
        <w:rPr>
          <w:rFonts w:ascii="Times New Roman" w:eastAsia="Times New Roman" w:hAnsi="Times New Roman" w:cs="Times New Roman"/>
          <w:sz w:val="28"/>
          <w:szCs w:val="28"/>
        </w:rPr>
        <w:t xml:space="preserve"> на базе муниципальной бюджетной организации дополнительного образования «Детско-юношеская спортивная школа» </w:t>
      </w:r>
      <w:proofErr w:type="gramStart"/>
      <w:r w:rsidR="00EA32BB" w:rsidRPr="00446CA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A32BB" w:rsidRPr="00446C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A32BB" w:rsidRPr="00446CA7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EA32BB" w:rsidRPr="00446CA7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C6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936" w:rsidRPr="00446CA7">
        <w:rPr>
          <w:rFonts w:ascii="Times New Roman" w:eastAsia="Times New Roman" w:hAnsi="Times New Roman" w:cs="Times New Roman"/>
          <w:sz w:val="28"/>
          <w:szCs w:val="28"/>
        </w:rPr>
        <w:t>муниципальный этап</w:t>
      </w:r>
      <w:r w:rsidR="00C6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936" w:rsidRPr="00446CA7">
        <w:rPr>
          <w:rFonts w:ascii="Times New Roman" w:eastAsia="Times New Roman" w:hAnsi="Times New Roman" w:cs="Times New Roman"/>
          <w:sz w:val="28"/>
          <w:szCs w:val="28"/>
        </w:rPr>
        <w:t>краевого зимнего фестиваля «Вперёд ВФСК ГТО» среди обучающихся образовательных организаций Михайловского муниципального района</w:t>
      </w:r>
      <w:r w:rsidR="008519FE" w:rsidRPr="00446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F15" w:rsidRDefault="001F6F15" w:rsidP="00FF1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F6F15" w:rsidSect="00E4656B">
          <w:headerReference w:type="default" r:id="rId10"/>
          <w:pgSz w:w="11906" w:h="16838"/>
          <w:pgMar w:top="567" w:right="851" w:bottom="1134" w:left="1701" w:header="283" w:footer="709" w:gutter="0"/>
          <w:pgNumType w:start="1"/>
          <w:cols w:space="708"/>
          <w:titlePg/>
          <w:docGrid w:linePitch="360"/>
        </w:sectPr>
      </w:pPr>
    </w:p>
    <w:p w:rsidR="00D11936" w:rsidRPr="00446CA7" w:rsidRDefault="00EA32BB" w:rsidP="00FF1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FF1973" w:rsidRPr="00446CA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8519FE" w:rsidRPr="00446C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1973" w:rsidRPr="00446CA7" w:rsidRDefault="008519FE" w:rsidP="00FF1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FF1973" w:rsidRPr="00446CA7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проведении </w:t>
      </w:r>
      <w:r w:rsidR="00790EF6" w:rsidRPr="00446C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краевого зимнего фестиваля «Вперёд ВФСК ГТО» среди обучающихся образовательных организаций Михайловского муниципального района </w:t>
      </w:r>
      <w:r w:rsidR="00FF1973" w:rsidRPr="00446C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F03DD0" w:rsidRPr="00446CA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4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DD0" w:rsidRPr="00446C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1973" w:rsidRPr="00446C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5780" w:rsidRDefault="00205780" w:rsidP="00790E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1.2. Состав организационного комитета по проведению</w:t>
      </w:r>
      <w:r w:rsidR="00C6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EF6" w:rsidRPr="00446C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краевого зимнего фестиваля «Вперёд ВФСК ГТО» среди обучающихся образовательных организаций Михайловского муниципального района 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F03DD0" w:rsidRPr="00446CA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4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DD0" w:rsidRPr="00446C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7770" w:rsidRPr="00446CA7" w:rsidRDefault="004B7770" w:rsidP="004B77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Состав судейской бригады 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>муниципального этапа краевого зимнего фестиваля «Вперёд ВФСК ГТО» среди обучающихся образовательных организаций Михайловского муниципального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4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5780" w:rsidRPr="00446CA7" w:rsidRDefault="00205780" w:rsidP="002057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2. Управлению по вопросам образования (</w:t>
      </w:r>
      <w:proofErr w:type="spellStart"/>
      <w:r w:rsidRPr="00446CA7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 А.Ф.) организовать участие обучающихся общеобразовательных учреждений Мих</w:t>
      </w:r>
      <w:r w:rsidR="0094138D" w:rsidRPr="00446CA7">
        <w:rPr>
          <w:rFonts w:ascii="Times New Roman" w:eastAsia="Times New Roman" w:hAnsi="Times New Roman" w:cs="Times New Roman"/>
          <w:sz w:val="28"/>
          <w:szCs w:val="28"/>
        </w:rPr>
        <w:t xml:space="preserve">айловского муниципального района </w:t>
      </w:r>
      <w:r w:rsidR="00790EF6" w:rsidRPr="00446CA7">
        <w:rPr>
          <w:rFonts w:ascii="Times New Roman" w:eastAsia="Times New Roman" w:hAnsi="Times New Roman" w:cs="Times New Roman"/>
          <w:sz w:val="28"/>
          <w:szCs w:val="28"/>
        </w:rPr>
        <w:t>в муниципальном этапе краевого зимнего фестиваля «Вперёд ВФСК ГТО» среди обучающихся образовательных организаций Михайловского муниципального района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38D" w:rsidRPr="00446CA7" w:rsidRDefault="0094138D" w:rsidP="00851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F1973" w:rsidRPr="00446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19FE" w:rsidRPr="00446CA7">
        <w:rPr>
          <w:rFonts w:ascii="Times New Roman" w:eastAsia="Times New Roman" w:hAnsi="Times New Roman" w:cs="Times New Roman"/>
          <w:sz w:val="28"/>
          <w:szCs w:val="28"/>
        </w:rPr>
        <w:t>Руководителям общеобразовательных учреждений:</w:t>
      </w:r>
    </w:p>
    <w:p w:rsidR="00BA6B2C" w:rsidRPr="00446CA7" w:rsidRDefault="0094138D" w:rsidP="00BA6B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3.1. О</w:t>
      </w:r>
      <w:r w:rsidR="003E5090">
        <w:rPr>
          <w:rFonts w:ascii="Times New Roman" w:eastAsia="Times New Roman" w:hAnsi="Times New Roman" w:cs="Times New Roman"/>
          <w:sz w:val="28"/>
          <w:szCs w:val="28"/>
        </w:rPr>
        <w:t>беспечить подвоз команд к 09</w:t>
      </w:r>
      <w:r w:rsidR="00205780" w:rsidRPr="00446CA7">
        <w:rPr>
          <w:rFonts w:ascii="Times New Roman" w:eastAsia="Times New Roman" w:hAnsi="Times New Roman" w:cs="Times New Roman"/>
          <w:sz w:val="28"/>
          <w:szCs w:val="28"/>
        </w:rPr>
        <w:t xml:space="preserve">.30 часам </w:t>
      </w:r>
      <w:r w:rsidR="00814D3D">
        <w:rPr>
          <w:rFonts w:ascii="Times New Roman" w:eastAsia="Times New Roman" w:hAnsi="Times New Roman" w:cs="Times New Roman"/>
          <w:sz w:val="28"/>
          <w:szCs w:val="28"/>
        </w:rPr>
        <w:t xml:space="preserve">27 января 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4D3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A6B2C" w:rsidRPr="00446CA7">
        <w:rPr>
          <w:rFonts w:ascii="Times New Roman" w:eastAsia="Times New Roman" w:hAnsi="Times New Roman" w:cs="Times New Roman"/>
          <w:sz w:val="28"/>
          <w:szCs w:val="28"/>
        </w:rPr>
        <w:t xml:space="preserve"> к месту проведения</w:t>
      </w:r>
      <w:r w:rsidR="00C6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864" w:rsidRPr="00446CA7">
        <w:rPr>
          <w:rFonts w:ascii="Times New Roman" w:eastAsia="Times New Roman" w:hAnsi="Times New Roman" w:cs="Times New Roman"/>
          <w:sz w:val="28"/>
          <w:szCs w:val="28"/>
        </w:rPr>
        <w:t>соревнований.</w:t>
      </w:r>
    </w:p>
    <w:p w:rsidR="00DF3AAE" w:rsidRPr="00446CA7" w:rsidRDefault="00BA6B2C" w:rsidP="003154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3AAE" w:rsidRPr="00446CA7">
        <w:rPr>
          <w:rFonts w:ascii="Times New Roman" w:eastAsia="Times New Roman" w:hAnsi="Times New Roman" w:cs="Times New Roman"/>
          <w:sz w:val="28"/>
          <w:szCs w:val="28"/>
        </w:rPr>
        <w:t>. Муниципальной бюджетной организации д</w:t>
      </w:r>
      <w:r w:rsidR="00C6338F"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 «Детско-юношеская спортивная школа</w:t>
      </w:r>
      <w:r w:rsidR="00DF3AAE" w:rsidRPr="00446CA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DF3AAE" w:rsidRPr="00446CA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F3AAE" w:rsidRPr="00446C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F3AAE" w:rsidRPr="00446CA7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DF3AAE" w:rsidRPr="00446CA7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 (Климчук А.А.):</w:t>
      </w:r>
    </w:p>
    <w:p w:rsidR="00790EF6" w:rsidRPr="00446CA7" w:rsidRDefault="00E01C48" w:rsidP="00E01C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7412" w:rsidRPr="00446CA7">
        <w:rPr>
          <w:rFonts w:ascii="Times New Roman" w:eastAsia="Times New Roman" w:hAnsi="Times New Roman" w:cs="Times New Roman"/>
          <w:sz w:val="28"/>
          <w:szCs w:val="28"/>
        </w:rPr>
        <w:t xml:space="preserve">.1.  </w:t>
      </w:r>
      <w:r w:rsidR="008519FE" w:rsidRPr="00446CA7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и провести </w:t>
      </w:r>
      <w:r w:rsidR="00790EF6" w:rsidRPr="00446CA7">
        <w:rPr>
          <w:rFonts w:ascii="Times New Roman" w:eastAsia="Times New Roman" w:hAnsi="Times New Roman" w:cs="Times New Roman"/>
          <w:sz w:val="28"/>
          <w:szCs w:val="28"/>
        </w:rPr>
        <w:t>муниципальный этап краевого зимнего фестиваля «Вперёд ВФСК ГТО» среди обучающихся образовательных организаций Михайловского муниципального района</w:t>
      </w:r>
      <w:r w:rsidR="008E7A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0EF6" w:rsidRPr="0044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C48" w:rsidRPr="00446CA7" w:rsidRDefault="00E01C48" w:rsidP="00E01C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94138D" w:rsidRPr="00446CA7">
        <w:rPr>
          <w:rFonts w:ascii="Times New Roman" w:eastAsia="Times New Roman" w:hAnsi="Times New Roman" w:cs="Times New Roman"/>
          <w:sz w:val="28"/>
          <w:szCs w:val="28"/>
        </w:rPr>
        <w:t xml:space="preserve">Подготовить спортивный зал к проведению </w:t>
      </w:r>
      <w:r w:rsidR="003E5090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6C2" w:rsidRPr="00446CA7" w:rsidRDefault="00E01C48" w:rsidP="00FF1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964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38F">
        <w:rPr>
          <w:rFonts w:ascii="Times New Roman" w:eastAsia="Times New Roman" w:hAnsi="Times New Roman" w:cs="Times New Roman"/>
          <w:sz w:val="28"/>
          <w:szCs w:val="28"/>
        </w:rPr>
        <w:t>Обеспечить присутствие</w:t>
      </w:r>
      <w:r w:rsidR="008519FE" w:rsidRPr="00446CA7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работника в период проведения </w:t>
      </w:r>
      <w:r w:rsidR="00790EF6" w:rsidRPr="00446C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 w:rsidR="00005E92" w:rsidRPr="00446CA7">
        <w:rPr>
          <w:rFonts w:ascii="Times New Roman" w:eastAsia="Times New Roman" w:hAnsi="Times New Roman" w:cs="Times New Roman"/>
          <w:sz w:val="28"/>
          <w:szCs w:val="28"/>
        </w:rPr>
        <w:t xml:space="preserve">краевого зимнего фестиваля «Вперёд ВФСК ГТО» среди обучающихся образовательных организаций </w:t>
      </w:r>
      <w:r w:rsidR="002E78ED" w:rsidRPr="00446CA7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="00CA66C2" w:rsidRPr="00446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E92" w:rsidRPr="00446CA7" w:rsidRDefault="00005E92" w:rsidP="00005E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lastRenderedPageBreak/>
        <w:t>5. Управлению по вопросам образования (</w:t>
      </w:r>
      <w:proofErr w:type="spellStart"/>
      <w:r w:rsidRPr="00446CA7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="001F6F15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>) обесп</w:t>
      </w:r>
      <w:r w:rsidR="003E5090">
        <w:rPr>
          <w:rFonts w:ascii="Times New Roman" w:eastAsia="Times New Roman" w:hAnsi="Times New Roman" w:cs="Times New Roman"/>
          <w:sz w:val="28"/>
          <w:szCs w:val="28"/>
        </w:rPr>
        <w:t>ечить участие сборной команд</w:t>
      </w:r>
      <w:r w:rsidR="0028796A">
        <w:rPr>
          <w:rFonts w:ascii="Times New Roman" w:eastAsia="Times New Roman" w:hAnsi="Times New Roman" w:cs="Times New Roman"/>
          <w:sz w:val="28"/>
          <w:szCs w:val="28"/>
        </w:rPr>
        <w:t>ы Михайловского</w:t>
      </w:r>
      <w:r w:rsidR="003E5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96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 в региональном этапе </w:t>
      </w:r>
      <w:r w:rsidR="002E78ED" w:rsidRPr="00446CA7">
        <w:rPr>
          <w:rFonts w:ascii="Times New Roman" w:eastAsia="Times New Roman" w:hAnsi="Times New Roman" w:cs="Times New Roman"/>
          <w:sz w:val="28"/>
          <w:szCs w:val="28"/>
        </w:rPr>
        <w:t>краевого зимнего фестиваля «Вперёд ВФСК ГТО» среди обучающихся образовательных организаций Приморского края.</w:t>
      </w:r>
    </w:p>
    <w:p w:rsidR="008755CA" w:rsidRDefault="002E78ED" w:rsidP="008755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0"/>
        </w:rPr>
        <w:t>6</w:t>
      </w:r>
      <w:r w:rsidR="00205780" w:rsidRPr="00446CA7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8755CA" w:rsidRPr="008755CA">
        <w:rPr>
          <w:rFonts w:ascii="Times New Roman" w:hAnsi="Times New Roman" w:cs="Times New Roman"/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="008755CA" w:rsidRPr="008755C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755CA" w:rsidRPr="008755C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5E5F81" w:rsidRPr="005E5F81" w:rsidRDefault="002E78ED" w:rsidP="005E5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6CA7">
        <w:rPr>
          <w:rFonts w:ascii="Times New Roman" w:eastAsia="Times New Roman" w:hAnsi="Times New Roman" w:cs="Times New Roman"/>
          <w:sz w:val="28"/>
          <w:szCs w:val="20"/>
        </w:rPr>
        <w:t>7</w:t>
      </w:r>
      <w:r w:rsidR="00205780" w:rsidRPr="00446CA7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5E5F81" w:rsidRPr="005E5F81">
        <w:rPr>
          <w:rFonts w:ascii="Times New Roman" w:eastAsia="Times New Roman" w:hAnsi="Times New Roman" w:cs="Times New Roman"/>
          <w:sz w:val="28"/>
          <w:szCs w:val="20"/>
        </w:rPr>
        <w:t xml:space="preserve">Контроль над исполнением настоящего постановления возложить на начальника управления по вопросам образования администрации Михайловского муниципального района </w:t>
      </w:r>
      <w:proofErr w:type="spellStart"/>
      <w:r w:rsidR="005E5F81" w:rsidRPr="005E5F81">
        <w:rPr>
          <w:rFonts w:ascii="Times New Roman" w:eastAsia="Times New Roman" w:hAnsi="Times New Roman" w:cs="Times New Roman"/>
          <w:sz w:val="28"/>
          <w:szCs w:val="20"/>
        </w:rPr>
        <w:t>Чепала</w:t>
      </w:r>
      <w:proofErr w:type="spellEnd"/>
      <w:r w:rsidR="005E5F81" w:rsidRPr="005E5F81">
        <w:rPr>
          <w:rFonts w:ascii="Times New Roman" w:eastAsia="Times New Roman" w:hAnsi="Times New Roman" w:cs="Times New Roman"/>
          <w:sz w:val="28"/>
          <w:szCs w:val="20"/>
        </w:rPr>
        <w:t xml:space="preserve"> А.Ф.</w:t>
      </w:r>
    </w:p>
    <w:p w:rsidR="005E5F81" w:rsidRPr="005E5F81" w:rsidRDefault="005E5F81" w:rsidP="00E46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5F81" w:rsidRPr="005E5F81" w:rsidRDefault="005E5F81" w:rsidP="00E46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5F81" w:rsidRPr="005E5F81" w:rsidRDefault="005E5F81" w:rsidP="00E46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4656B" w:rsidRDefault="005E5F81" w:rsidP="00E465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1CE2">
        <w:rPr>
          <w:rFonts w:ascii="Times New Roman" w:eastAsia="Times New Roman" w:hAnsi="Times New Roman" w:cs="Times New Roman"/>
          <w:b/>
          <w:sz w:val="28"/>
          <w:szCs w:val="20"/>
        </w:rPr>
        <w:t>И.о</w:t>
      </w:r>
      <w:proofErr w:type="spellEnd"/>
      <w:r w:rsidRPr="00A51CE2">
        <w:rPr>
          <w:rFonts w:ascii="Times New Roman" w:eastAsia="Times New Roman" w:hAnsi="Times New Roman" w:cs="Times New Roman"/>
          <w:b/>
          <w:sz w:val="28"/>
          <w:szCs w:val="20"/>
        </w:rPr>
        <w:t xml:space="preserve">. главы Михайловского муниципального района </w:t>
      </w:r>
      <w:r w:rsidR="00E4656B">
        <w:rPr>
          <w:rFonts w:ascii="Times New Roman" w:eastAsia="Times New Roman" w:hAnsi="Times New Roman" w:cs="Times New Roman"/>
          <w:b/>
          <w:sz w:val="28"/>
          <w:szCs w:val="28"/>
        </w:rPr>
        <w:t>–</w:t>
      </w:r>
    </w:p>
    <w:p w:rsidR="00790EF6" w:rsidRPr="00A51CE2" w:rsidRDefault="005E5F81" w:rsidP="005E5F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Главы администрации района                                               </w:t>
      </w:r>
      <w:r w:rsidR="00A51CE2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A51CE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П.А. Зубок</w:t>
      </w:r>
    </w:p>
    <w:p w:rsidR="001F6F15" w:rsidRDefault="001F6F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F6F15" w:rsidRDefault="001F6F15" w:rsidP="003D70ED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1F6F15" w:rsidSect="001F6F15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E4656B" w:rsidRDefault="00E4656B" w:rsidP="00E4656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E4656B" w:rsidRDefault="00E4656B" w:rsidP="00E4656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656B" w:rsidRDefault="00E4656B" w:rsidP="00E4656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E4656B" w:rsidRDefault="00E4656B" w:rsidP="00E4656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4656B" w:rsidRDefault="00E4656B" w:rsidP="00E4656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E4656B" w:rsidRDefault="00E4656B" w:rsidP="00E4656B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E0499">
        <w:rPr>
          <w:rFonts w:ascii="Times New Roman" w:eastAsia="Times New Roman" w:hAnsi="Times New Roman" w:cs="Times New Roman"/>
          <w:sz w:val="28"/>
          <w:szCs w:val="28"/>
        </w:rPr>
        <w:t>20.01.2023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E0499">
        <w:rPr>
          <w:rFonts w:ascii="Times New Roman" w:eastAsia="Times New Roman" w:hAnsi="Times New Roman" w:cs="Times New Roman"/>
          <w:sz w:val="28"/>
          <w:szCs w:val="28"/>
        </w:rPr>
        <w:t>63-па</w:t>
      </w:r>
    </w:p>
    <w:p w:rsidR="007455C6" w:rsidRPr="00E4656B" w:rsidRDefault="007455C6" w:rsidP="007455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656B" w:rsidRDefault="00E4656B" w:rsidP="007455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6F15" w:rsidRPr="00E4656B" w:rsidRDefault="001F6F15" w:rsidP="007455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1CE2" w:rsidRPr="007455C6" w:rsidRDefault="00A51CE2" w:rsidP="00E465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4656B" w:rsidRDefault="00A51CE2" w:rsidP="00E465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муниципального этапа </w:t>
      </w:r>
    </w:p>
    <w:p w:rsidR="00E4656B" w:rsidRDefault="00A51CE2" w:rsidP="00E465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b/>
          <w:sz w:val="28"/>
          <w:szCs w:val="28"/>
        </w:rPr>
        <w:t>краевого зимнего</w:t>
      </w:r>
      <w:r w:rsidR="00E46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55C6">
        <w:rPr>
          <w:rFonts w:ascii="Times New Roman" w:eastAsia="Times New Roman" w:hAnsi="Times New Roman" w:cs="Times New Roman"/>
          <w:b/>
          <w:sz w:val="28"/>
          <w:szCs w:val="28"/>
        </w:rPr>
        <w:t xml:space="preserve">фестиваля «Вперёд ВФСК ГТО» </w:t>
      </w:r>
      <w:proofErr w:type="gramStart"/>
      <w:r w:rsidRPr="007455C6">
        <w:rPr>
          <w:rFonts w:ascii="Times New Roman" w:eastAsia="Times New Roman" w:hAnsi="Times New Roman" w:cs="Times New Roman"/>
          <w:b/>
          <w:sz w:val="28"/>
          <w:szCs w:val="28"/>
        </w:rPr>
        <w:t>среди</w:t>
      </w:r>
      <w:proofErr w:type="gramEnd"/>
      <w:r w:rsidRPr="007455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656B" w:rsidRDefault="00A51CE2" w:rsidP="00E465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b/>
          <w:sz w:val="28"/>
          <w:szCs w:val="28"/>
        </w:rPr>
        <w:t>обучающихся образовательных организаций</w:t>
      </w:r>
    </w:p>
    <w:p w:rsidR="00A51CE2" w:rsidRPr="007455C6" w:rsidRDefault="00A51CE2" w:rsidP="00E465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Михайловского муниципального района</w:t>
      </w:r>
    </w:p>
    <w:p w:rsid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72547" w:rsidRPr="00A51CE2" w:rsidRDefault="00772547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1CE2" w:rsidRPr="007455C6" w:rsidRDefault="00A51CE2" w:rsidP="007455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5C6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6F15" w:rsidRPr="00A51CE2" w:rsidRDefault="001F6F15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порядок, сроки, место и условия проведения муниципального этапа краевого зимнего фестиваля «Вперёд ВФСК ГТО» среди обучающихся образовательных организаций Михайловского муниципального района (далее – Фестиваль).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A51CE2">
        <w:rPr>
          <w:rFonts w:ascii="Times New Roman" w:eastAsia="Times New Roman" w:hAnsi="Times New Roman" w:cs="Times New Roman"/>
          <w:sz w:val="28"/>
          <w:szCs w:val="28"/>
        </w:rPr>
        <w:t>Муниципальный этап краевого зимнего фестиваля «Вперёд ВФСК ГТО» среди обучающихся образовательных организаций Михайловского муниципального района проводится согласно календарному плану официальных физкультурных мероприятий и спортивных мероприятий Приморского края на 2023 год</w:t>
      </w:r>
      <w:r w:rsidR="007455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55C6" w:rsidRPr="007455C6">
        <w:t xml:space="preserve"> </w:t>
      </w:r>
      <w:r w:rsidR="007455C6" w:rsidRPr="007455C6">
        <w:rPr>
          <w:rFonts w:ascii="Times New Roman" w:eastAsia="Times New Roman" w:hAnsi="Times New Roman" w:cs="Times New Roman"/>
          <w:sz w:val="28"/>
          <w:szCs w:val="28"/>
        </w:rPr>
        <w:t>утвержденному приказом министерства физической культуры и спорта Приморского края от 2</w:t>
      </w:r>
      <w:r w:rsidR="007455C6">
        <w:rPr>
          <w:rFonts w:ascii="Times New Roman" w:eastAsia="Times New Roman" w:hAnsi="Times New Roman" w:cs="Times New Roman"/>
          <w:sz w:val="28"/>
          <w:szCs w:val="28"/>
        </w:rPr>
        <w:t xml:space="preserve">3 декабря 2022 года </w:t>
      </w:r>
      <w:r w:rsidR="00A96C5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455C6">
        <w:rPr>
          <w:rFonts w:ascii="Times New Roman" w:eastAsia="Times New Roman" w:hAnsi="Times New Roman" w:cs="Times New Roman"/>
          <w:sz w:val="28"/>
          <w:szCs w:val="28"/>
        </w:rPr>
        <w:t>№ пр.</w:t>
      </w:r>
      <w:r w:rsidR="00A96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5C6">
        <w:rPr>
          <w:rFonts w:ascii="Times New Roman" w:eastAsia="Times New Roman" w:hAnsi="Times New Roman" w:cs="Times New Roman"/>
          <w:sz w:val="28"/>
          <w:szCs w:val="28"/>
        </w:rPr>
        <w:t xml:space="preserve">42-738 </w:t>
      </w:r>
      <w:r w:rsidRPr="00A51CE2">
        <w:rPr>
          <w:rFonts w:ascii="Times New Roman" w:eastAsia="Times New Roman" w:hAnsi="Times New Roman" w:cs="Times New Roman"/>
          <w:sz w:val="28"/>
          <w:szCs w:val="28"/>
        </w:rPr>
        <w:t>и в соответствии с Планом мероприятий, направленных на организацию массовых пропагандистских акций по продвижению</w:t>
      </w:r>
      <w:proofErr w:type="gramEnd"/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физкультурно-спортивного комплекса «Готов к труду и обороне» (ГТО) в Приморском крае на 2023 год. 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1.3. Целью проведения Фестиваля является вовлечение населения</w:t>
      </w:r>
      <w:r w:rsidR="008E7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CE2">
        <w:rPr>
          <w:rFonts w:ascii="Times New Roman" w:eastAsia="Times New Roman" w:hAnsi="Times New Roman" w:cs="Times New Roman"/>
          <w:sz w:val="28"/>
          <w:szCs w:val="28"/>
        </w:rPr>
        <w:t>в систематические занятия физической культурой и спортом.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Задачами Фестиваля являются: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- популяризация комплекса ГТО среди всех категорий населения;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- повышение уровня физической подготовленности населения;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жизни;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- создание условий, мотивирующих население к занятиям физической культурой и спортом.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1.4. Организация проведения: общее руководство по организации и проведению Фестиваля осуществляет управление по вопросам образования администрации Михайловского муниципального района совместно с МБО ДО «ДЮСШ» </w:t>
      </w:r>
      <w:proofErr w:type="gramStart"/>
      <w:r w:rsidRPr="00A51C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51CE2">
        <w:rPr>
          <w:rFonts w:ascii="Times New Roman" w:eastAsia="Times New Roman" w:hAnsi="Times New Roman" w:cs="Times New Roman"/>
          <w:sz w:val="28"/>
          <w:szCs w:val="28"/>
        </w:rPr>
        <w:t>. Михайловка.</w:t>
      </w:r>
    </w:p>
    <w:p w:rsidR="00A51CE2" w:rsidRPr="00E25DAA" w:rsidRDefault="00A51CE2" w:rsidP="00E25D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D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2.Место и сроки проведения</w:t>
      </w:r>
    </w:p>
    <w:p w:rsidR="00A51CE2" w:rsidRPr="00E25DAA" w:rsidRDefault="00A51CE2" w:rsidP="00E25D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проводится </w:t>
      </w:r>
      <w:r w:rsidRPr="00E25DAA">
        <w:rPr>
          <w:rFonts w:ascii="Times New Roman" w:eastAsia="Times New Roman" w:hAnsi="Times New Roman" w:cs="Times New Roman"/>
          <w:b/>
          <w:sz w:val="28"/>
          <w:szCs w:val="28"/>
        </w:rPr>
        <w:t>27 января 2023 года</w:t>
      </w:r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 в МБО ДО «ДЮСШ» </w:t>
      </w:r>
      <w:r w:rsidR="008E7AE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A51C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. Михайловка, ул. Ленинская, 38. 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Начало мероприятия</w:t>
      </w:r>
      <w:r w:rsidR="00E2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5DAA">
        <w:rPr>
          <w:rFonts w:ascii="Times New Roman" w:eastAsia="Times New Roman" w:hAnsi="Times New Roman" w:cs="Times New Roman"/>
          <w:b/>
          <w:sz w:val="28"/>
          <w:szCs w:val="28"/>
        </w:rPr>
        <w:t>10.00 ч.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участия обучающихся в муниципальном этапе будет сформирована сборная команда Михайловского муниципального района для участия в региональном этапе фестиваля с 07.02.2023 по 10.02.2023 </w:t>
      </w:r>
      <w:r w:rsidR="008E7A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51CE2">
        <w:rPr>
          <w:rFonts w:ascii="Times New Roman" w:eastAsia="Times New Roman" w:hAnsi="Times New Roman" w:cs="Times New Roman"/>
          <w:sz w:val="28"/>
          <w:szCs w:val="28"/>
        </w:rPr>
        <w:t>(г. Владивосток).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1CE2" w:rsidRPr="00E25DAA" w:rsidRDefault="00A51CE2" w:rsidP="00E25D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DAA">
        <w:rPr>
          <w:rFonts w:ascii="Times New Roman" w:eastAsia="Times New Roman" w:hAnsi="Times New Roman" w:cs="Times New Roman"/>
          <w:b/>
          <w:sz w:val="28"/>
          <w:szCs w:val="28"/>
        </w:rPr>
        <w:t>3.Требования к участникам и условия их допуска</w:t>
      </w:r>
    </w:p>
    <w:p w:rsidR="00A51CE2" w:rsidRPr="00772547" w:rsidRDefault="00A51CE2" w:rsidP="0077254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В составы команд рекомендуется включать не более 8 участников (по 2 мальчика и 2 девочки в IV и V ступени соответственно).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К участию во II (региональном) этапе Фестиваля допускаются победители I (муниципального) этапа Фестиваля в личном зачете - обучающиеся от 13 до 15 лет, от 16 до 17 лет относящиеся к IV – V ступеням комплекса ГТО. 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Все участники физкультурного мероприятия должны быть зарегистрированы на федеральном сайте ГТО (адрес: http://www.gto.ru) и получить уникальный идентификационный номер (УИН).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1CE2" w:rsidRPr="00E25DAA" w:rsidRDefault="00A51CE2" w:rsidP="00E25D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DAA">
        <w:rPr>
          <w:rFonts w:ascii="Times New Roman" w:eastAsia="Times New Roman" w:hAnsi="Times New Roman" w:cs="Times New Roman"/>
          <w:b/>
          <w:sz w:val="28"/>
          <w:szCs w:val="28"/>
        </w:rPr>
        <w:t>4. Программа фестиваля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5DAA" w:rsidRPr="00A04122" w:rsidRDefault="00E25DAA" w:rsidP="00E25DAA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122">
        <w:rPr>
          <w:rFonts w:ascii="Times New Roman" w:eastAsia="Times New Roman" w:hAnsi="Times New Roman" w:cs="Times New Roman"/>
          <w:sz w:val="28"/>
          <w:szCs w:val="28"/>
        </w:rPr>
        <w:t>Спортивная п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рограмма Фестиваля состоит из </w:t>
      </w:r>
      <w:r w:rsidRPr="00A04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испытаний (тестов)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ступени комплекса ГТО и формируется в соответствии 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методическими рекомендациями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утвержденными приказом </w:t>
      </w:r>
      <w:proofErr w:type="spellStart"/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>Минспорта</w:t>
      </w:r>
      <w:proofErr w:type="spellEnd"/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21.09.2018 №</w:t>
      </w:r>
      <w:r w:rsidR="008E7A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>814.</w:t>
      </w:r>
    </w:p>
    <w:p w:rsidR="00E25DAA" w:rsidRPr="00A04122" w:rsidRDefault="00E25DAA" w:rsidP="00E25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5DAA" w:rsidRDefault="00E25DAA" w:rsidP="00E25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56B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Мальчики (юноши)</w:t>
      </w:r>
    </w:p>
    <w:p w:rsidR="001F6F15" w:rsidRPr="00E4656B" w:rsidRDefault="001F6F15" w:rsidP="00E25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5960"/>
        <w:gridCol w:w="1559"/>
        <w:gridCol w:w="1292"/>
      </w:tblGrid>
      <w:tr w:rsidR="00E25DAA" w:rsidRPr="00A04122" w:rsidTr="00D47549">
        <w:trPr>
          <w:cantSplit/>
          <w:trHeight w:val="831"/>
        </w:trPr>
        <w:tc>
          <w:tcPr>
            <w:tcW w:w="527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0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1559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(ступень)</w:t>
            </w:r>
          </w:p>
        </w:tc>
        <w:tc>
          <w:tcPr>
            <w:tcW w:w="1292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A0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ступень</w:t>
            </w:r>
            <w:proofErr w:type="spellEnd"/>
            <w:r w:rsidRPr="00A0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25DAA" w:rsidRPr="00A04122" w:rsidTr="00D47549">
        <w:trPr>
          <w:cantSplit/>
          <w:trHeight w:val="305"/>
        </w:trPr>
        <w:tc>
          <w:tcPr>
            <w:tcW w:w="527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0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 (количество раз)</w:t>
            </w:r>
          </w:p>
        </w:tc>
        <w:tc>
          <w:tcPr>
            <w:tcW w:w="1559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2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5DAA" w:rsidRPr="00A04122" w:rsidTr="00D47549">
        <w:trPr>
          <w:cantSplit/>
          <w:trHeight w:val="345"/>
        </w:trPr>
        <w:tc>
          <w:tcPr>
            <w:tcW w:w="527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  <w:tab w:val="left" w:pos="567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0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1559" w:type="dxa"/>
          </w:tcPr>
          <w:p w:rsidR="00E25DAA" w:rsidRPr="00A04122" w:rsidRDefault="00E25DAA" w:rsidP="00D4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2" w:type="dxa"/>
          </w:tcPr>
          <w:p w:rsidR="00E25DAA" w:rsidRPr="00A04122" w:rsidRDefault="00E25DAA" w:rsidP="00D4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5DAA" w:rsidRPr="00A04122" w:rsidTr="00D47549">
        <w:trPr>
          <w:cantSplit/>
          <w:trHeight w:val="335"/>
        </w:trPr>
        <w:tc>
          <w:tcPr>
            <w:tcW w:w="527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  <w:tab w:val="left" w:pos="567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0" w:type="dxa"/>
          </w:tcPr>
          <w:p w:rsidR="00E25DAA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 (с)</w:t>
            </w:r>
          </w:p>
          <w:p w:rsidR="001F6F15" w:rsidRPr="00A04122" w:rsidRDefault="001F6F15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2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5DAA" w:rsidRPr="00A04122" w:rsidTr="00D47549">
        <w:trPr>
          <w:cantSplit/>
          <w:trHeight w:val="319"/>
        </w:trPr>
        <w:tc>
          <w:tcPr>
            <w:tcW w:w="527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0" w:type="dxa"/>
          </w:tcPr>
          <w:p w:rsidR="00E25DAA" w:rsidRDefault="00E25DAA" w:rsidP="00D4754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7AE2" w:rsidRPr="00A04122" w:rsidRDefault="008E7AE2" w:rsidP="00D4754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2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5DAA" w:rsidRPr="00A04122" w:rsidTr="00D47549">
        <w:trPr>
          <w:cantSplit/>
          <w:trHeight w:val="319"/>
        </w:trPr>
        <w:tc>
          <w:tcPr>
            <w:tcW w:w="527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60" w:type="dxa"/>
          </w:tcPr>
          <w:p w:rsidR="00E25DAA" w:rsidRDefault="00E25DAA" w:rsidP="00D4754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пневматической винтовки (очки)</w:t>
            </w:r>
          </w:p>
          <w:p w:rsidR="001F6F15" w:rsidRPr="00A04122" w:rsidRDefault="001F6F15" w:rsidP="00D4754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2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25DAA" w:rsidRDefault="00E25DAA" w:rsidP="00E25DAA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5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Девочки (девушки)</w:t>
      </w:r>
    </w:p>
    <w:p w:rsidR="008E7AE2" w:rsidRPr="00E4656B" w:rsidRDefault="008E7AE2" w:rsidP="00E25DAA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853"/>
        <w:gridCol w:w="1559"/>
        <w:gridCol w:w="1276"/>
      </w:tblGrid>
      <w:tr w:rsidR="00E25DAA" w:rsidRPr="00A04122" w:rsidTr="00D47549">
        <w:trPr>
          <w:cantSplit/>
          <w:trHeight w:val="506"/>
        </w:trPr>
        <w:tc>
          <w:tcPr>
            <w:tcW w:w="634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53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1559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(ступень)</w:t>
            </w:r>
          </w:p>
        </w:tc>
        <w:tc>
          <w:tcPr>
            <w:tcW w:w="1276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(ступень)</w:t>
            </w:r>
          </w:p>
        </w:tc>
      </w:tr>
      <w:tr w:rsidR="00E25DAA" w:rsidRPr="00A04122" w:rsidTr="00D47549">
        <w:trPr>
          <w:cantSplit/>
          <w:trHeight w:val="364"/>
        </w:trPr>
        <w:tc>
          <w:tcPr>
            <w:tcW w:w="634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3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лёжа на полу (количество раз)</w:t>
            </w:r>
          </w:p>
        </w:tc>
        <w:tc>
          <w:tcPr>
            <w:tcW w:w="1559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5DAA" w:rsidRPr="00A04122" w:rsidTr="00D47549">
        <w:trPr>
          <w:cantSplit/>
          <w:trHeight w:val="331"/>
        </w:trPr>
        <w:tc>
          <w:tcPr>
            <w:tcW w:w="634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3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1559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5DAA" w:rsidRPr="00A04122" w:rsidTr="00D47549">
        <w:trPr>
          <w:cantSplit/>
          <w:trHeight w:val="391"/>
        </w:trPr>
        <w:tc>
          <w:tcPr>
            <w:tcW w:w="634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3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 (с)</w:t>
            </w:r>
          </w:p>
        </w:tc>
        <w:tc>
          <w:tcPr>
            <w:tcW w:w="1559" w:type="dxa"/>
          </w:tcPr>
          <w:p w:rsidR="00E25DAA" w:rsidRPr="00A04122" w:rsidRDefault="00E25DAA" w:rsidP="00D4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25DAA" w:rsidRPr="00A04122" w:rsidRDefault="00E25DAA" w:rsidP="00D4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5DAA" w:rsidRPr="00A04122" w:rsidTr="00D47549">
        <w:trPr>
          <w:cantSplit/>
          <w:trHeight w:val="367"/>
        </w:trPr>
        <w:tc>
          <w:tcPr>
            <w:tcW w:w="634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3" w:type="dxa"/>
          </w:tcPr>
          <w:p w:rsidR="00E25DAA" w:rsidRPr="00A04122" w:rsidRDefault="00E25DAA" w:rsidP="00D4754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5DAA" w:rsidRPr="00A04122" w:rsidTr="00D47549">
        <w:trPr>
          <w:cantSplit/>
          <w:trHeight w:val="367"/>
        </w:trPr>
        <w:tc>
          <w:tcPr>
            <w:tcW w:w="634" w:type="dxa"/>
            <w:vAlign w:val="center"/>
          </w:tcPr>
          <w:p w:rsidR="00E25DAA" w:rsidRPr="00A04122" w:rsidRDefault="00E25DAA" w:rsidP="00D47549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3" w:type="dxa"/>
          </w:tcPr>
          <w:p w:rsidR="00E25DAA" w:rsidRPr="00A04122" w:rsidRDefault="00E25DAA" w:rsidP="00D4754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пневматической винтовки (очки)</w:t>
            </w:r>
          </w:p>
        </w:tc>
        <w:tc>
          <w:tcPr>
            <w:tcW w:w="1559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25DAA" w:rsidRPr="00A04122" w:rsidRDefault="00E25DAA" w:rsidP="00D4754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51CE2" w:rsidRPr="008E7AE2" w:rsidRDefault="00E25DAA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5DAA" w:rsidRPr="00A04122" w:rsidRDefault="00E25DAA" w:rsidP="00E25DAA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041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Условия проведения соревнований</w:t>
      </w:r>
    </w:p>
    <w:p w:rsidR="00E25DAA" w:rsidRPr="00A04122" w:rsidRDefault="00E25DAA" w:rsidP="00E25DAA">
      <w:pPr>
        <w:tabs>
          <w:tab w:val="left" w:pos="9923"/>
        </w:tabs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программе Фестиваля обязательно для всех членов команд. </w:t>
      </w:r>
    </w:p>
    <w:p w:rsidR="00E25DAA" w:rsidRPr="00A04122" w:rsidRDefault="00E25DAA" w:rsidP="00E25DAA">
      <w:pPr>
        <w:tabs>
          <w:tab w:val="left" w:pos="9923"/>
        </w:tabs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A04122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по всем видам спортивной программы проводятся </w:t>
      </w:r>
      <w:r w:rsidRPr="00A04122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Методическими рекомендациями по организации </w:t>
      </w:r>
      <w:r w:rsidRPr="00A04122">
        <w:rPr>
          <w:rFonts w:ascii="Times New Roman" w:eastAsia="Times New Roman" w:hAnsi="Times New Roman" w:cs="Times New Roman"/>
          <w:sz w:val="28"/>
          <w:szCs w:val="28"/>
        </w:rPr>
        <w:br/>
        <w:t xml:space="preserve">и выполнению нормативов испытаний (тестов) Всероссийского физкультурно-спортивного комплекса «Готов к труду и обороне» (ГТО) </w:t>
      </w:r>
      <w:r w:rsidRPr="00A04122">
        <w:rPr>
          <w:rFonts w:ascii="Times New Roman" w:eastAsia="Times New Roman" w:hAnsi="Times New Roman" w:cs="Times New Roman"/>
          <w:sz w:val="28"/>
          <w:szCs w:val="28"/>
        </w:rPr>
        <w:br/>
        <w:t xml:space="preserve">от 01.02.2018 года, </w:t>
      </w:r>
      <w:r w:rsidRPr="00A04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утвержденными </w:t>
      </w:r>
      <w:proofErr w:type="spellStart"/>
      <w:r w:rsidRPr="00A04122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Минспортом</w:t>
      </w:r>
      <w:proofErr w:type="spellEnd"/>
      <w:r w:rsidRPr="00A04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России.</w:t>
      </w:r>
    </w:p>
    <w:p w:rsidR="00E25DAA" w:rsidRPr="00A04122" w:rsidRDefault="00E25DAA" w:rsidP="00E25DAA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участников определяются в соответствии со 100-очковыми </w:t>
      </w:r>
      <w:r w:rsidRPr="00A0412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таблицами оценки результатов (приложение № 2 к методическим рекомендациям 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 приказом </w:t>
      </w:r>
      <w:proofErr w:type="spellStart"/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>Минспорта</w:t>
      </w:r>
      <w:proofErr w:type="spellEnd"/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br/>
        <w:t>от 21.09.2018 № 814</w:t>
      </w:r>
      <w:r w:rsidRPr="00A04122">
        <w:rPr>
          <w:rFonts w:ascii="Times New Roman" w:eastAsia="Times New Roman" w:hAnsi="Times New Roman" w:cs="Times New Roman"/>
          <w:spacing w:val="-10"/>
          <w:sz w:val="28"/>
          <w:szCs w:val="28"/>
        </w:rPr>
        <w:t>).</w:t>
      </w:r>
    </w:p>
    <w:p w:rsidR="00A51CE2" w:rsidRPr="008E7A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51CE2" w:rsidRDefault="00A51CE2" w:rsidP="000D7E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EA2">
        <w:rPr>
          <w:rFonts w:ascii="Times New Roman" w:eastAsia="Times New Roman" w:hAnsi="Times New Roman" w:cs="Times New Roman"/>
          <w:b/>
          <w:sz w:val="28"/>
          <w:szCs w:val="28"/>
        </w:rPr>
        <w:t>5. Условия подведения итогов</w:t>
      </w:r>
    </w:p>
    <w:p w:rsidR="008E7AE2" w:rsidRPr="008E7AE2" w:rsidRDefault="008E7AE2" w:rsidP="000D7E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Личный зачет определяется раздельно для каждой ступени комплекса ГТО среди мальчиков и девочек, юношей и девушек по наибольшей сумме очков, набранных во всех видах спортивной программы Фестиваля согласно 100 – очковой таблице оценки результатов.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суммы очков у двух или более участников, преимущество получает участник, показавший лучший результат в наклоне вперед из </w:t>
      </w:r>
      <w:proofErr w:type="gramStart"/>
      <w:r w:rsidRPr="00A51CE2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 стоя с прямыми ногами на гимнастической скамье (ниже уровня скамьи – см).</w:t>
      </w: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 xml:space="preserve"> Командный зачет определяется по сумме очков, набранных всеми участниками команды в личном зачете в соответствующих возрастных ступенях комплекса ГТО. (полный состав команды, по каждой возрастной ступени отдельно.)</w:t>
      </w:r>
    </w:p>
    <w:p w:rsidR="00A51CE2" w:rsidRPr="008E7A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51CE2" w:rsidRDefault="00A51CE2" w:rsidP="000D7E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EA2">
        <w:rPr>
          <w:rFonts w:ascii="Times New Roman" w:eastAsia="Times New Roman" w:hAnsi="Times New Roman" w:cs="Times New Roman"/>
          <w:b/>
          <w:sz w:val="28"/>
          <w:szCs w:val="28"/>
        </w:rPr>
        <w:t>6. Награждение</w:t>
      </w:r>
    </w:p>
    <w:p w:rsidR="008E7AE2" w:rsidRPr="008E7AE2" w:rsidRDefault="008E7AE2" w:rsidP="000D7E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51CE2" w:rsidRPr="00A51CE2" w:rsidRDefault="00A51CE2" w:rsidP="00A51C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CE2">
        <w:rPr>
          <w:rFonts w:ascii="Times New Roman" w:eastAsia="Times New Roman" w:hAnsi="Times New Roman" w:cs="Times New Roman"/>
          <w:sz w:val="28"/>
          <w:szCs w:val="28"/>
        </w:rPr>
        <w:t>Победители и призеры в общекомандном первенстве награждаются грамотами управления по вопросам образования администрации</w:t>
      </w:r>
      <w:r w:rsidR="008E7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CE2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района.</w:t>
      </w:r>
    </w:p>
    <w:p w:rsidR="000D7EA2" w:rsidRPr="00A04122" w:rsidRDefault="000D7EA2" w:rsidP="000D7EA2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1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 Подача заявок на участие</w:t>
      </w:r>
    </w:p>
    <w:p w:rsidR="000D7EA2" w:rsidRPr="00A04122" w:rsidRDefault="000D7EA2" w:rsidP="000D7EA2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7EA2" w:rsidRPr="00A04122" w:rsidRDefault="000D7EA2" w:rsidP="000D7EA2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Предварительные заявки (Приложение № 1, обязательно в 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Word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-формате) на участие в физкультурном мероприятии подаются в срок </w:t>
      </w:r>
      <w:r w:rsidRPr="00A04122">
        <w:rPr>
          <w:rFonts w:ascii="Times New Roman" w:eastAsia="Times New Roman" w:hAnsi="Times New Roman" w:cs="Times New Roman"/>
          <w:b/>
          <w:bCs/>
          <w:sz w:val="28"/>
          <w:szCs w:val="28"/>
        </w:rPr>
        <w:t>до 25 января 2023 г. включительно</w:t>
      </w:r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идентификации участников и формирования протоколов Фестиваля в МБО ДО ДЮСШ» </w:t>
      </w:r>
      <w:proofErr w:type="gramStart"/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>Михайловка</w:t>
      </w:r>
      <w:proofErr w:type="gramEnd"/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эл. почту: </w:t>
      </w:r>
      <w:hyperlink r:id="rId11" w:history="1">
        <w:r w:rsidRPr="00A0412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ducfpmih</w:t>
        </w:r>
        <w:r w:rsidRPr="00A0412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@</w:t>
        </w:r>
        <w:r w:rsidRPr="00A0412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mail</w:t>
        </w:r>
        <w:r w:rsidRPr="00A0412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A0412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0412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D7EA2" w:rsidRDefault="000D7EA2" w:rsidP="000D7EA2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Оригинал заявки и согласие на обработку персональных данных подается в МБО ДО «ДЮСШ» </w:t>
      </w:r>
      <w:proofErr w:type="gramStart"/>
      <w:r w:rsidRPr="00A0412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A04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A04122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Михайловка</w:t>
      </w:r>
      <w:proofErr w:type="gramEnd"/>
      <w:r w:rsidRPr="00A04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день приезда на мероприятие. </w:t>
      </w:r>
    </w:p>
    <w:p w:rsidR="000D7EA2" w:rsidRPr="00A04122" w:rsidRDefault="000D7EA2" w:rsidP="000D7EA2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FBC" w:rsidRPr="00446CA7" w:rsidRDefault="005C0FBC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EA2" w:rsidRPr="00A04122" w:rsidRDefault="000D7EA2" w:rsidP="000D7EA2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04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Настоящее Положение является официальным вызовом </w:t>
      </w:r>
      <w:r w:rsidRPr="00A0412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соревнования.</w:t>
      </w:r>
    </w:p>
    <w:p w:rsidR="00851FB5" w:rsidRPr="00446CA7" w:rsidRDefault="00851FB5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FB5" w:rsidRPr="00446CA7" w:rsidRDefault="00851FB5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FAE" w:rsidRDefault="001B2FAE" w:rsidP="005C3E65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5435" w:rsidRDefault="00E95435" w:rsidP="00851FB5">
      <w:pPr>
        <w:widowControl w:val="0"/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E95435" w:rsidSect="001F6F15">
          <w:pgSz w:w="11906" w:h="16838"/>
          <w:pgMar w:top="1134" w:right="851" w:bottom="1134" w:left="1701" w:header="510" w:footer="709" w:gutter="0"/>
          <w:pgNumType w:start="1"/>
          <w:cols w:space="708"/>
          <w:docGrid w:linePitch="360"/>
        </w:sectPr>
      </w:pPr>
    </w:p>
    <w:p w:rsidR="00851FB5" w:rsidRPr="00E95435" w:rsidRDefault="00851FB5" w:rsidP="00E4656B">
      <w:pPr>
        <w:widowControl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543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CA66C2" w:rsidRPr="00E9543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E95435" w:rsidRDefault="00851FB5" w:rsidP="00E4656B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435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="00A541A1" w:rsidRPr="00E95435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</w:t>
      </w:r>
    </w:p>
    <w:p w:rsidR="00E95435" w:rsidRDefault="00A541A1" w:rsidP="00E4656B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43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краевого </w:t>
      </w:r>
    </w:p>
    <w:p w:rsidR="00E95435" w:rsidRDefault="00A541A1" w:rsidP="00E4656B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435">
        <w:rPr>
          <w:rFonts w:ascii="Times New Roman" w:eastAsia="Times New Roman" w:hAnsi="Times New Roman" w:cs="Times New Roman"/>
          <w:sz w:val="24"/>
          <w:szCs w:val="24"/>
        </w:rPr>
        <w:t xml:space="preserve">зимнего фестиваля «Вперёд ВФСК ГТО» </w:t>
      </w:r>
    </w:p>
    <w:p w:rsidR="00E95435" w:rsidRDefault="00A541A1" w:rsidP="00E4656B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435">
        <w:rPr>
          <w:rFonts w:ascii="Times New Roman" w:eastAsia="Times New Roman" w:hAnsi="Times New Roman" w:cs="Times New Roman"/>
          <w:sz w:val="24"/>
          <w:szCs w:val="24"/>
        </w:rPr>
        <w:t xml:space="preserve">среди обучающихся образовательных организаций </w:t>
      </w:r>
    </w:p>
    <w:p w:rsidR="00851FB5" w:rsidRDefault="00A541A1" w:rsidP="00E4656B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435">
        <w:rPr>
          <w:rFonts w:ascii="Times New Roman" w:eastAsia="Times New Roman" w:hAnsi="Times New Roman" w:cs="Times New Roman"/>
          <w:sz w:val="24"/>
          <w:szCs w:val="24"/>
        </w:rPr>
        <w:t>Михайловского муниципального района</w:t>
      </w:r>
    </w:p>
    <w:p w:rsidR="00E95435" w:rsidRDefault="00E95435" w:rsidP="00E4656B">
      <w:pPr>
        <w:spacing w:after="0" w:line="240" w:lineRule="auto"/>
        <w:ind w:left="9781" w:right="-427" w:firstLine="283"/>
        <w:rPr>
          <w:rFonts w:ascii="Times New Roman" w:eastAsia="Times New Roman" w:hAnsi="Times New Roman"/>
          <w:bCs/>
          <w:sz w:val="20"/>
          <w:szCs w:val="20"/>
        </w:rPr>
      </w:pPr>
    </w:p>
    <w:p w:rsidR="00E95435" w:rsidRPr="005F6E9A" w:rsidRDefault="00E95435" w:rsidP="00E95435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5F6E9A">
        <w:rPr>
          <w:rFonts w:ascii="Times New Roman" w:eastAsia="Times New Roman" w:hAnsi="Times New Roman"/>
          <w:bCs/>
          <w:sz w:val="20"/>
          <w:szCs w:val="20"/>
        </w:rPr>
        <w:t>ЗАЯВКА</w:t>
      </w:r>
    </w:p>
    <w:p w:rsidR="00E4656B" w:rsidRDefault="00E95435" w:rsidP="00E9543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/>
          <w:sz w:val="20"/>
          <w:szCs w:val="20"/>
        </w:rPr>
      </w:pPr>
      <w:r w:rsidRPr="005F6E9A">
        <w:rPr>
          <w:rFonts w:ascii="Times New Roman" w:eastAsia="Times New Roman" w:hAnsi="Times New Roman"/>
          <w:sz w:val="20"/>
          <w:szCs w:val="20"/>
        </w:rPr>
        <w:t xml:space="preserve">на </w:t>
      </w:r>
      <w:r>
        <w:rPr>
          <w:rFonts w:ascii="Times New Roman" w:eastAsia="Times New Roman" w:hAnsi="Times New Roman"/>
          <w:sz w:val="20"/>
          <w:szCs w:val="20"/>
        </w:rPr>
        <w:t>участие в муниципальном этапе краевого зимнего фестиваля</w:t>
      </w:r>
      <w:r w:rsidR="00E050F3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«Вперед ВФСК ГТО» </w:t>
      </w:r>
    </w:p>
    <w:p w:rsidR="00E95435" w:rsidRDefault="00E95435" w:rsidP="00E95435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/>
          <w:sz w:val="20"/>
          <w:szCs w:val="20"/>
        </w:rPr>
      </w:pPr>
      <w:r w:rsidRPr="00035A00">
        <w:rPr>
          <w:rFonts w:ascii="Times New Roman" w:hAnsi="Times New Roman"/>
          <w:sz w:val="20"/>
          <w:szCs w:val="20"/>
        </w:rPr>
        <w:t>среди обучающихся образовательных организаций</w:t>
      </w:r>
      <w:r w:rsidR="00E050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Михайловского муниципального района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53"/>
      </w:tblGrid>
      <w:tr w:rsidR="00E95435" w:rsidTr="009B6859">
        <w:tc>
          <w:tcPr>
            <w:tcW w:w="15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435" w:rsidRDefault="00E95435" w:rsidP="009B685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95435" w:rsidRPr="00F51DF9" w:rsidRDefault="00E95435" w:rsidP="00E9543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18"/>
          <w:szCs w:val="16"/>
        </w:rPr>
      </w:pPr>
      <w:r w:rsidRPr="00F51DF9">
        <w:rPr>
          <w:rFonts w:ascii="Times New Roman" w:eastAsia="Times New Roman" w:hAnsi="Times New Roman"/>
          <w:sz w:val="18"/>
          <w:szCs w:val="16"/>
        </w:rPr>
        <w:t>(наименование образовательной организации)</w:t>
      </w:r>
    </w:p>
    <w:p w:rsidR="00E95435" w:rsidRDefault="00E95435" w:rsidP="00E95435">
      <w:pPr>
        <w:spacing w:after="0" w:line="240" w:lineRule="auto"/>
        <w:ind w:firstLine="283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a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6"/>
        <w:gridCol w:w="3958"/>
        <w:gridCol w:w="1842"/>
        <w:gridCol w:w="2127"/>
        <w:gridCol w:w="1275"/>
        <w:gridCol w:w="2552"/>
        <w:gridCol w:w="708"/>
        <w:gridCol w:w="2411"/>
      </w:tblGrid>
      <w:tr w:rsidR="00E95435" w:rsidTr="009B6859">
        <w:trPr>
          <w:trHeight w:val="1131"/>
        </w:trPr>
        <w:tc>
          <w:tcPr>
            <w:tcW w:w="436" w:type="dxa"/>
          </w:tcPr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п\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58" w:type="dxa"/>
          </w:tcPr>
          <w:p w:rsidR="00E95435" w:rsidRPr="009B22E8" w:rsidRDefault="00E95435" w:rsidP="009B6859">
            <w:pPr>
              <w:ind w:right="-42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842" w:type="dxa"/>
          </w:tcPr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Спортивное звание </w:t>
            </w:r>
          </w:p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или спортивный</w:t>
            </w:r>
          </w:p>
          <w:p w:rsidR="00E95435" w:rsidRPr="009B22E8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разряд  (при наличии приложить заверенную копию приказа)</w:t>
            </w:r>
          </w:p>
        </w:tc>
        <w:tc>
          <w:tcPr>
            <w:tcW w:w="2127" w:type="dxa"/>
          </w:tcPr>
          <w:p w:rsidR="00E95435" w:rsidRPr="009B22E8" w:rsidRDefault="00E95435" w:rsidP="009B6859">
            <w:pPr>
              <w:ind w:right="-42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Дата рождения</w:t>
            </w:r>
          </w:p>
          <w:p w:rsidR="00E95435" w:rsidRPr="009B22E8" w:rsidRDefault="00E95435" w:rsidP="009B6859">
            <w:pPr>
              <w:ind w:right="-42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дата</w:t>
            </w:r>
            <w:proofErr w:type="gramStart"/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.м</w:t>
            </w:r>
            <w:proofErr w:type="gramEnd"/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есяц.год</w:t>
            </w:r>
            <w:proofErr w:type="spellEnd"/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Возрастная </w:t>
            </w:r>
          </w:p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ступень </w:t>
            </w:r>
          </w:p>
          <w:p w:rsidR="00E95435" w:rsidRPr="00EF27F0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ВФСК ГТО</w:t>
            </w:r>
          </w:p>
        </w:tc>
        <w:tc>
          <w:tcPr>
            <w:tcW w:w="2552" w:type="dxa"/>
          </w:tcPr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ID</w:t>
            </w:r>
          </w:p>
          <w:p w:rsidR="00E95435" w:rsidRPr="009B22E8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дентиф</w:t>
            </w: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икационный</w:t>
            </w:r>
          </w:p>
          <w:p w:rsidR="00E95435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</w:rPr>
              <w:t>номер в АИС ГТО</w:t>
            </w:r>
          </w:p>
          <w:p w:rsidR="00E95435" w:rsidRPr="00236B9E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 форме </w:t>
            </w:r>
          </w:p>
          <w:p w:rsidR="00E95435" w:rsidRPr="00A55BDD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XX</w:t>
            </w:r>
            <w:r w:rsidRPr="00A55BD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XX</w:t>
            </w:r>
            <w:r w:rsidRPr="00A55BD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XXXXXXX</w:t>
            </w:r>
          </w:p>
        </w:tc>
        <w:tc>
          <w:tcPr>
            <w:tcW w:w="708" w:type="dxa"/>
          </w:tcPr>
          <w:p w:rsidR="00E95435" w:rsidRPr="009B22E8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Пол</w:t>
            </w:r>
          </w:p>
        </w:tc>
        <w:tc>
          <w:tcPr>
            <w:tcW w:w="2411" w:type="dxa"/>
          </w:tcPr>
          <w:p w:rsidR="00E95435" w:rsidRPr="009B22E8" w:rsidRDefault="00E95435" w:rsidP="009B6859">
            <w:pPr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Группа здоровья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(к выполнению нормативов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ГТО допускаются только учащиеся, отнесенные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к ОСНОВНОЙ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группе здоровья)</w:t>
            </w:r>
          </w:p>
        </w:tc>
      </w:tr>
      <w:tr w:rsidR="00E95435" w:rsidTr="009B6859">
        <w:trPr>
          <w:trHeight w:val="478"/>
        </w:trPr>
        <w:tc>
          <w:tcPr>
            <w:tcW w:w="436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58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62"/>
        </w:trPr>
        <w:tc>
          <w:tcPr>
            <w:tcW w:w="436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58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62"/>
        </w:trPr>
        <w:tc>
          <w:tcPr>
            <w:tcW w:w="436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58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78"/>
        </w:trPr>
        <w:tc>
          <w:tcPr>
            <w:tcW w:w="436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58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62"/>
        </w:trPr>
        <w:tc>
          <w:tcPr>
            <w:tcW w:w="436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58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62"/>
        </w:trPr>
        <w:tc>
          <w:tcPr>
            <w:tcW w:w="436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958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78"/>
        </w:trPr>
        <w:tc>
          <w:tcPr>
            <w:tcW w:w="436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958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62"/>
        </w:trPr>
        <w:tc>
          <w:tcPr>
            <w:tcW w:w="436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958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62"/>
        </w:trPr>
        <w:tc>
          <w:tcPr>
            <w:tcW w:w="436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958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5435" w:rsidTr="009B6859">
        <w:trPr>
          <w:trHeight w:val="478"/>
        </w:trPr>
        <w:tc>
          <w:tcPr>
            <w:tcW w:w="436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958" w:type="dxa"/>
          </w:tcPr>
          <w:p w:rsidR="00E95435" w:rsidRDefault="00E95435" w:rsidP="00E95435">
            <w:pPr>
              <w:ind w:right="-4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95435" w:rsidRDefault="00E95435" w:rsidP="00E95435">
            <w:pPr>
              <w:ind w:right="-4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E95435" w:rsidRPr="00AB5571" w:rsidTr="009B6859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35" w:rsidRDefault="00E95435" w:rsidP="009B6859">
            <w:pPr>
              <w:spacing w:after="0" w:line="240" w:lineRule="auto"/>
              <w:ind w:right="-427" w:firstLine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95435" w:rsidRDefault="00E95435" w:rsidP="00E95435">
            <w:pPr>
              <w:spacing w:after="0" w:line="240" w:lineRule="auto"/>
              <w:ind w:right="-4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95435" w:rsidRDefault="00E95435" w:rsidP="009B6859">
            <w:pPr>
              <w:spacing w:after="0" w:line="240" w:lineRule="auto"/>
              <w:ind w:right="-427" w:firstLine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95435" w:rsidRPr="00AB5571" w:rsidRDefault="00E95435" w:rsidP="009B6859">
            <w:pPr>
              <w:spacing w:after="0" w:line="240" w:lineRule="auto"/>
              <w:ind w:right="-427" w:firstLine="28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B5571">
              <w:rPr>
                <w:rFonts w:ascii="Times New Roman" w:eastAsia="Times New Roman" w:hAnsi="Times New Roman"/>
                <w:sz w:val="18"/>
                <w:szCs w:val="18"/>
              </w:rPr>
              <w:t>Руководитель делегации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435" w:rsidRPr="00AB5571" w:rsidRDefault="00E95435" w:rsidP="009B6859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5435" w:rsidRPr="00AB5571" w:rsidTr="009B68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5435" w:rsidRPr="00AB5571" w:rsidRDefault="00E95435" w:rsidP="009B6859">
            <w:pPr>
              <w:spacing w:after="0" w:line="240" w:lineRule="auto"/>
              <w:ind w:right="-427" w:firstLine="28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435" w:rsidRPr="00AB5571" w:rsidRDefault="00E95435" w:rsidP="009B6859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 w:rsidRPr="00AB5571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(подпись.</w:t>
            </w:r>
            <w:proofErr w:type="gramEnd"/>
            <w:r w:rsidRPr="00AB557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 </w:t>
            </w:r>
            <w:proofErr w:type="gramStart"/>
            <w:r w:rsidRPr="00AB5571">
              <w:rPr>
                <w:rFonts w:ascii="Times New Roman" w:eastAsia="Times New Roman" w:hAnsi="Times New Roman"/>
                <w:i/>
                <w:sz w:val="18"/>
                <w:szCs w:val="18"/>
              </w:rPr>
              <w:t>Ф.И.О. полностью)</w:t>
            </w:r>
            <w:proofErr w:type="gramEnd"/>
          </w:p>
        </w:tc>
      </w:tr>
      <w:tr w:rsidR="00E95435" w:rsidRPr="00AB5571" w:rsidTr="009B68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95435" w:rsidRPr="00AB5571" w:rsidRDefault="00E95435" w:rsidP="009B6859">
            <w:pPr>
              <w:spacing w:after="0" w:line="240" w:lineRule="auto"/>
              <w:ind w:right="-427" w:firstLine="28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E95435" w:rsidRPr="00AB5571" w:rsidRDefault="00E95435" w:rsidP="009B6859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</w:tr>
    </w:tbl>
    <w:p w:rsidR="00E95435" w:rsidRPr="00AB5571" w:rsidRDefault="00E95435" w:rsidP="00E95435">
      <w:pPr>
        <w:spacing w:after="0" w:line="240" w:lineRule="auto"/>
        <w:ind w:right="-427" w:firstLine="283"/>
        <w:rPr>
          <w:rFonts w:ascii="Times New Roman" w:eastAsia="Times New Roman" w:hAnsi="Times New Roman"/>
          <w:bCs/>
          <w:sz w:val="18"/>
          <w:szCs w:val="18"/>
        </w:rPr>
      </w:pPr>
      <w:r w:rsidRPr="00AB5571">
        <w:rPr>
          <w:rFonts w:ascii="Times New Roman" w:eastAsia="Times New Roman" w:hAnsi="Times New Roman"/>
          <w:bCs/>
          <w:sz w:val="18"/>
          <w:szCs w:val="18"/>
        </w:rPr>
        <w:t>Руководитель организации</w:t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  <w:t>________________________________________</w:t>
      </w:r>
    </w:p>
    <w:p w:rsidR="00E95435" w:rsidRPr="00AB5571" w:rsidRDefault="00E95435" w:rsidP="00E95435">
      <w:pPr>
        <w:spacing w:after="0" w:line="240" w:lineRule="auto"/>
        <w:ind w:right="-427" w:firstLine="283"/>
        <w:rPr>
          <w:rFonts w:ascii="Times New Roman" w:eastAsia="Times New Roman" w:hAnsi="Times New Roman"/>
          <w:i/>
          <w:sz w:val="18"/>
          <w:szCs w:val="18"/>
        </w:rPr>
      </w:pPr>
      <w:proofErr w:type="gramStart"/>
      <w:r w:rsidRPr="00AB5571">
        <w:rPr>
          <w:rFonts w:ascii="Times New Roman" w:eastAsia="Times New Roman" w:hAnsi="Times New Roman"/>
          <w:bCs/>
          <w:sz w:val="18"/>
          <w:szCs w:val="18"/>
        </w:rPr>
        <w:t>МП</w:t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bCs/>
          <w:sz w:val="18"/>
          <w:szCs w:val="18"/>
        </w:rPr>
        <w:tab/>
      </w:r>
      <w:r w:rsidRPr="00AB5571">
        <w:rPr>
          <w:rFonts w:ascii="Times New Roman" w:eastAsia="Times New Roman" w:hAnsi="Times New Roman"/>
          <w:i/>
          <w:sz w:val="18"/>
          <w:szCs w:val="18"/>
        </w:rPr>
        <w:t>(подпись.</w:t>
      </w:r>
      <w:proofErr w:type="gramEnd"/>
      <w:r w:rsidRPr="00AB5571">
        <w:rPr>
          <w:rFonts w:ascii="Times New Roman" w:eastAsia="Times New Roman" w:hAnsi="Times New Roman"/>
          <w:i/>
          <w:sz w:val="18"/>
          <w:szCs w:val="18"/>
        </w:rPr>
        <w:t xml:space="preserve">  Ф.И.О.)</w:t>
      </w:r>
    </w:p>
    <w:p w:rsidR="00E95435" w:rsidRPr="00AB5571" w:rsidRDefault="00E95435" w:rsidP="00E95435">
      <w:pPr>
        <w:spacing w:after="0" w:line="240" w:lineRule="auto"/>
        <w:ind w:right="-427" w:firstLine="283"/>
        <w:rPr>
          <w:rFonts w:ascii="Times New Roman" w:eastAsia="Times New Roman" w:hAnsi="Times New Roman"/>
          <w:i/>
          <w:sz w:val="18"/>
          <w:szCs w:val="18"/>
        </w:rPr>
      </w:pPr>
    </w:p>
    <w:p w:rsidR="00E95435" w:rsidRDefault="00E95435" w:rsidP="00E95435">
      <w:pPr>
        <w:rPr>
          <w:rFonts w:ascii="Times New Roman" w:eastAsia="Times New Roman" w:hAnsi="Times New Roman"/>
          <w:sz w:val="20"/>
          <w:szCs w:val="20"/>
        </w:rPr>
      </w:pPr>
    </w:p>
    <w:p w:rsidR="00E95435" w:rsidRPr="00E95435" w:rsidRDefault="00E95435" w:rsidP="00A541A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1FB5" w:rsidRPr="00446CA7" w:rsidRDefault="00851FB5" w:rsidP="008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541A1" w:rsidRDefault="00A541A1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1"/>
        </w:rPr>
      </w:pPr>
    </w:p>
    <w:p w:rsidR="00E95435" w:rsidRDefault="00E95435" w:rsidP="0085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  <w:sectPr w:rsidR="00E95435" w:rsidSect="00772547">
          <w:pgSz w:w="16838" w:h="11906" w:orient="landscape"/>
          <w:pgMar w:top="1134" w:right="992" w:bottom="851" w:left="709" w:header="510" w:footer="709" w:gutter="0"/>
          <w:cols w:space="708"/>
          <w:docGrid w:linePitch="360"/>
        </w:sectPr>
      </w:pPr>
    </w:p>
    <w:p w:rsidR="00B9491D" w:rsidRPr="00446CA7" w:rsidRDefault="00E4656B" w:rsidP="00B9491D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9491D" w:rsidRPr="00446CA7">
        <w:rPr>
          <w:rFonts w:ascii="Times New Roman" w:eastAsia="Times New Roman" w:hAnsi="Times New Roman" w:cs="Times New Roman"/>
          <w:sz w:val="28"/>
          <w:szCs w:val="28"/>
        </w:rPr>
        <w:t>риложение № 2</w:t>
      </w:r>
    </w:p>
    <w:p w:rsidR="00B9491D" w:rsidRPr="00446CA7" w:rsidRDefault="00B9491D" w:rsidP="00B9491D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B9491D" w:rsidRPr="00446CA7" w:rsidRDefault="00B9491D" w:rsidP="00B9491D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9491D" w:rsidRPr="00446CA7" w:rsidRDefault="00B9491D" w:rsidP="00B9491D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0E0499" w:rsidRDefault="000E0499" w:rsidP="000E0499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20.01.2023 № 63-па</w:t>
      </w:r>
    </w:p>
    <w:p w:rsidR="00B9491D" w:rsidRPr="001F6F15" w:rsidRDefault="00B9491D" w:rsidP="00B94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B5" w:rsidRPr="00446CA7" w:rsidRDefault="00851FB5" w:rsidP="008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30DC6" w:rsidRPr="00446CA7" w:rsidRDefault="00B30DC6" w:rsidP="00B30DC6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E7AE2" w:rsidRDefault="00B30DC6" w:rsidP="00A541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A541A1" w:rsidRPr="00A541A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8E7AE2" w:rsidRDefault="00A541A1" w:rsidP="00A541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 xml:space="preserve">краевого зимнего фестиваля «Вперёд ВФСК ГТО» </w:t>
      </w:r>
    </w:p>
    <w:p w:rsidR="008E7AE2" w:rsidRDefault="00A541A1" w:rsidP="00A541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обучающихся образовательных организаций </w:t>
      </w:r>
    </w:p>
    <w:p w:rsidR="000E7331" w:rsidRDefault="00A541A1" w:rsidP="00A541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A541A1" w:rsidRPr="00E4656B" w:rsidRDefault="00A541A1" w:rsidP="00A541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656B" w:rsidRPr="00E4656B" w:rsidRDefault="00E4656B" w:rsidP="00A541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5" w:type="dxa"/>
        <w:tblLook w:val="01E0" w:firstRow="1" w:lastRow="1" w:firstColumn="1" w:lastColumn="1" w:noHBand="0" w:noVBand="0"/>
      </w:tblPr>
      <w:tblGrid>
        <w:gridCol w:w="5983"/>
        <w:gridCol w:w="3842"/>
      </w:tblGrid>
      <w:tr w:rsidR="00B9491D" w:rsidRPr="00446CA7" w:rsidTr="00B30DC6">
        <w:trPr>
          <w:trHeight w:val="867"/>
        </w:trPr>
        <w:tc>
          <w:tcPr>
            <w:tcW w:w="5983" w:type="dxa"/>
          </w:tcPr>
          <w:p w:rsidR="00B9491D" w:rsidRPr="00446CA7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Чепала</w:t>
            </w:r>
            <w:proofErr w:type="spellEnd"/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Алена Федоровна, начальник управления по вопросам образования</w:t>
            </w:r>
            <w:r w:rsidR="00E050F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администрации Михайловского муниципального района</w:t>
            </w:r>
          </w:p>
          <w:p w:rsidR="00B9491D" w:rsidRPr="00446CA7" w:rsidRDefault="00B9491D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842" w:type="dxa"/>
          </w:tcPr>
          <w:p w:rsidR="00884305" w:rsidRDefault="00884305" w:rsidP="00E050F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B9491D" w:rsidRPr="00446CA7" w:rsidRDefault="00B9491D" w:rsidP="00E050F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председател</w:t>
            </w:r>
            <w:r w:rsidR="00E050F3">
              <w:rPr>
                <w:rFonts w:ascii="Times New Roman" w:eastAsia="Times New Roman" w:hAnsi="Times New Roman" w:cs="Times New Roman"/>
                <w:sz w:val="28"/>
                <w:szCs w:val="26"/>
              </w:rPr>
              <w:t>ь</w:t>
            </w:r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оргкомитета</w:t>
            </w:r>
          </w:p>
        </w:tc>
      </w:tr>
      <w:tr w:rsidR="00B30DC6" w:rsidRPr="00446CA7" w:rsidTr="00B30DC6">
        <w:trPr>
          <w:trHeight w:val="867"/>
        </w:trPr>
        <w:tc>
          <w:tcPr>
            <w:tcW w:w="5983" w:type="dxa"/>
          </w:tcPr>
          <w:p w:rsidR="00E050F3" w:rsidRPr="00446CA7" w:rsidRDefault="00E050F3" w:rsidP="00E050F3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Юркасов</w:t>
            </w:r>
            <w:proofErr w:type="spellEnd"/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Леонид Александрович, начальник отдела физкультурно-массовой и спортивной работы администрации Михайловского муниципального района</w:t>
            </w:r>
          </w:p>
          <w:p w:rsidR="00E050F3" w:rsidRDefault="00E050F3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B30DC6" w:rsidRPr="00446CA7" w:rsidRDefault="00E050F3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Койнова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Юлия Валериевна</w:t>
            </w:r>
            <w:r w:rsidR="00B30DC6"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, главный специалист по дополнительному образованию и культурно-массовым мероприятиям МКУ «МСО ОУ»</w:t>
            </w:r>
          </w:p>
          <w:p w:rsidR="00B30DC6" w:rsidRPr="00446CA7" w:rsidRDefault="00B30DC6" w:rsidP="00B94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842" w:type="dxa"/>
          </w:tcPr>
          <w:p w:rsidR="00E050F3" w:rsidRDefault="00E050F3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E050F3" w:rsidRDefault="008E7AE2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з</w:t>
            </w:r>
            <w:r w:rsidR="00E050F3">
              <w:rPr>
                <w:rFonts w:ascii="Times New Roman" w:eastAsia="Times New Roman" w:hAnsi="Times New Roman" w:cs="Times New Roman"/>
                <w:sz w:val="28"/>
                <w:szCs w:val="26"/>
              </w:rPr>
              <w:t>ам. председателя оргкомитета</w:t>
            </w:r>
          </w:p>
          <w:p w:rsidR="00E050F3" w:rsidRDefault="00E050F3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E050F3" w:rsidRDefault="00E050F3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E050F3" w:rsidRDefault="00E050F3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E050F3" w:rsidRDefault="00E050F3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секретарь оргкомитета</w:t>
            </w:r>
          </w:p>
          <w:p w:rsidR="00B30DC6" w:rsidRPr="00446CA7" w:rsidRDefault="00B30DC6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B9491D" w:rsidRPr="00446CA7" w:rsidTr="00B30DC6">
        <w:trPr>
          <w:trHeight w:val="989"/>
        </w:trPr>
        <w:tc>
          <w:tcPr>
            <w:tcW w:w="5983" w:type="dxa"/>
          </w:tcPr>
          <w:p w:rsidR="00E050F3" w:rsidRPr="00446CA7" w:rsidRDefault="00E050F3" w:rsidP="00E050F3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Климчук Альберт Александрович, директор МБО ДО «ДЮСШ» </w:t>
            </w:r>
            <w:proofErr w:type="gramStart"/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с</w:t>
            </w:r>
            <w:proofErr w:type="gramEnd"/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. Михайловка</w:t>
            </w:r>
          </w:p>
          <w:p w:rsidR="00B9491D" w:rsidRPr="00446CA7" w:rsidRDefault="00B9491D" w:rsidP="00E050F3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842" w:type="dxa"/>
          </w:tcPr>
          <w:p w:rsidR="00B9491D" w:rsidRPr="00446CA7" w:rsidRDefault="00E050F3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член оргкомитета</w:t>
            </w:r>
          </w:p>
        </w:tc>
      </w:tr>
      <w:tr w:rsidR="00E050F3" w:rsidRPr="00446CA7" w:rsidTr="00B30DC6">
        <w:trPr>
          <w:trHeight w:val="798"/>
        </w:trPr>
        <w:tc>
          <w:tcPr>
            <w:tcW w:w="5983" w:type="dxa"/>
          </w:tcPr>
          <w:p w:rsidR="00E050F3" w:rsidRPr="00446CA7" w:rsidRDefault="00E050F3" w:rsidP="00657B36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Исаков Евгений Геннадьевич, руководитель РМО учителей физической культуры образовательных учреждений Михайловского муниципального района</w:t>
            </w:r>
          </w:p>
        </w:tc>
        <w:tc>
          <w:tcPr>
            <w:tcW w:w="3842" w:type="dxa"/>
          </w:tcPr>
          <w:p w:rsidR="00E050F3" w:rsidRPr="00446CA7" w:rsidRDefault="00E050F3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46CA7">
              <w:rPr>
                <w:rFonts w:ascii="Times New Roman" w:eastAsia="Times New Roman" w:hAnsi="Times New Roman" w:cs="Times New Roman"/>
                <w:sz w:val="28"/>
                <w:szCs w:val="26"/>
              </w:rPr>
              <w:t>член оргкомитета</w:t>
            </w:r>
          </w:p>
        </w:tc>
      </w:tr>
      <w:tr w:rsidR="00E050F3" w:rsidRPr="00446CA7" w:rsidTr="00B30DC6">
        <w:trPr>
          <w:trHeight w:val="1474"/>
        </w:trPr>
        <w:tc>
          <w:tcPr>
            <w:tcW w:w="5983" w:type="dxa"/>
          </w:tcPr>
          <w:p w:rsidR="00E050F3" w:rsidRPr="00446CA7" w:rsidRDefault="00E050F3" w:rsidP="00B9491D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842" w:type="dxa"/>
          </w:tcPr>
          <w:p w:rsidR="00E050F3" w:rsidRPr="00446CA7" w:rsidRDefault="00E050F3" w:rsidP="00B9491D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</w:tbl>
    <w:p w:rsidR="00851FB5" w:rsidRPr="00446CA7" w:rsidRDefault="00851FB5" w:rsidP="008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51FB5" w:rsidRDefault="00851FB5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56B" w:rsidRDefault="00E4656B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56B" w:rsidRDefault="00E4656B" w:rsidP="004339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ED3" w:rsidRPr="00446CA7" w:rsidRDefault="00333ED3" w:rsidP="00333ED3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333ED3" w:rsidRPr="00446CA7" w:rsidRDefault="00333ED3" w:rsidP="00333ED3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333ED3" w:rsidRPr="00446CA7" w:rsidRDefault="00333ED3" w:rsidP="00333ED3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33ED3" w:rsidRPr="00446CA7" w:rsidRDefault="00333ED3" w:rsidP="00333ED3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0E0499" w:rsidRDefault="000E0499" w:rsidP="000E0499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20.01.2023 № 63-па</w:t>
      </w:r>
    </w:p>
    <w:p w:rsidR="00333ED3" w:rsidRPr="00446CA7" w:rsidRDefault="00333ED3" w:rsidP="00333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D3" w:rsidRPr="00446CA7" w:rsidRDefault="00333ED3" w:rsidP="00333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3ED3" w:rsidRPr="00446CA7" w:rsidRDefault="00333ED3" w:rsidP="00333ED3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CA7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E7AE2" w:rsidRDefault="00333ED3" w:rsidP="00333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судейской бригады</w:t>
      </w:r>
      <w:r w:rsidRPr="00446C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8E7AE2" w:rsidRDefault="00333ED3" w:rsidP="00333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>краевого</w:t>
      </w:r>
      <w:r w:rsidR="008E7A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>зимнего</w:t>
      </w:r>
      <w:r w:rsidR="008E7A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 xml:space="preserve">фестиваля «Вперёд ВФСК ГТО» </w:t>
      </w:r>
    </w:p>
    <w:p w:rsidR="008E7AE2" w:rsidRDefault="00333ED3" w:rsidP="00333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обучающихся образовательных организаций </w:t>
      </w:r>
    </w:p>
    <w:p w:rsidR="00333ED3" w:rsidRDefault="00333ED3" w:rsidP="00333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1A1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333ED3" w:rsidRPr="00E4656B" w:rsidRDefault="00333ED3" w:rsidP="00333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656B" w:rsidRPr="00E4656B" w:rsidRDefault="00E4656B" w:rsidP="00333E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6629"/>
        <w:gridCol w:w="2410"/>
      </w:tblGrid>
      <w:tr w:rsidR="00333ED3" w:rsidRPr="0004176F" w:rsidTr="0004176F">
        <w:trPr>
          <w:trHeight w:val="852"/>
        </w:trPr>
        <w:tc>
          <w:tcPr>
            <w:tcW w:w="6629" w:type="dxa"/>
          </w:tcPr>
          <w:p w:rsidR="00333ED3" w:rsidRPr="0004176F" w:rsidRDefault="00333ED3" w:rsidP="0004176F">
            <w:pPr>
              <w:widowControl w:val="0"/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Юркасов</w:t>
            </w:r>
            <w:proofErr w:type="spellEnd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Леонид Александрович, начальник отдела физкультурно-массовой и спортивной работы администрации Михайловского муниципального района</w:t>
            </w:r>
          </w:p>
          <w:p w:rsidR="00333ED3" w:rsidRPr="0004176F" w:rsidRDefault="00333ED3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3ED3" w:rsidRPr="0004176F" w:rsidRDefault="008E7AE2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33ED3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судья</w:t>
            </w:r>
          </w:p>
        </w:tc>
      </w:tr>
      <w:tr w:rsidR="00333ED3" w:rsidRPr="0004176F" w:rsidTr="0004176F">
        <w:trPr>
          <w:trHeight w:val="867"/>
        </w:trPr>
        <w:tc>
          <w:tcPr>
            <w:tcW w:w="6629" w:type="dxa"/>
          </w:tcPr>
          <w:p w:rsidR="00333ED3" w:rsidRPr="0004176F" w:rsidRDefault="00333ED3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Крахмилец</w:t>
            </w:r>
            <w:proofErr w:type="spellEnd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Валерьевна, заместитель директора по учебно-воспитательной работе МБО ДО «ДЮСШ» </w:t>
            </w:r>
            <w:proofErr w:type="gramStart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4656B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Михайловка</w:t>
            </w:r>
          </w:p>
          <w:p w:rsidR="00333ED3" w:rsidRPr="0004176F" w:rsidRDefault="00333ED3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3ED3" w:rsidRPr="0004176F" w:rsidRDefault="00333ED3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судья</w:t>
            </w:r>
          </w:p>
        </w:tc>
      </w:tr>
      <w:tr w:rsidR="00333ED3" w:rsidRPr="0004176F" w:rsidTr="0004176F">
        <w:trPr>
          <w:trHeight w:val="867"/>
        </w:trPr>
        <w:tc>
          <w:tcPr>
            <w:tcW w:w="6629" w:type="dxa"/>
          </w:tcPr>
          <w:p w:rsidR="008E7AE2" w:rsidRPr="0004176F" w:rsidRDefault="00333ED3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Ильенко Татьяна Анатольевна, старший педагог дополнительного образования МБО ДО «ДЮСШ» </w:t>
            </w:r>
          </w:p>
          <w:p w:rsidR="00333ED3" w:rsidRPr="0004176F" w:rsidRDefault="00333ED3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4656B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Михайловка</w:t>
            </w:r>
          </w:p>
          <w:p w:rsidR="00333ED3" w:rsidRPr="0004176F" w:rsidRDefault="00333ED3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3ED3" w:rsidRPr="0004176F" w:rsidRDefault="00333ED3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судья</w:t>
            </w:r>
          </w:p>
        </w:tc>
      </w:tr>
      <w:tr w:rsidR="00333ED3" w:rsidRPr="0004176F" w:rsidTr="0004176F">
        <w:trPr>
          <w:trHeight w:val="989"/>
        </w:trPr>
        <w:tc>
          <w:tcPr>
            <w:tcW w:w="6629" w:type="dxa"/>
          </w:tcPr>
          <w:p w:rsidR="004B7770" w:rsidRPr="0004176F" w:rsidRDefault="004B7770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Разуменко</w:t>
            </w:r>
            <w:proofErr w:type="spellEnd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Ивановна, педагог дополнительного образования МБО ДО «ДЮСШ» </w:t>
            </w:r>
            <w:proofErr w:type="gramStart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4656B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Михайловка</w:t>
            </w:r>
          </w:p>
          <w:p w:rsidR="00333ED3" w:rsidRPr="0004176F" w:rsidRDefault="00333ED3" w:rsidP="0004176F">
            <w:pPr>
              <w:widowControl w:val="0"/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3ED3" w:rsidRPr="0004176F" w:rsidRDefault="004B7770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судья</w:t>
            </w:r>
          </w:p>
        </w:tc>
      </w:tr>
      <w:tr w:rsidR="00333ED3" w:rsidRPr="0004176F" w:rsidTr="0004176F">
        <w:trPr>
          <w:trHeight w:val="798"/>
        </w:trPr>
        <w:tc>
          <w:tcPr>
            <w:tcW w:w="6629" w:type="dxa"/>
          </w:tcPr>
          <w:p w:rsidR="00333ED3" w:rsidRPr="0004176F" w:rsidRDefault="004B7770" w:rsidP="0004176F">
            <w:pPr>
              <w:widowControl w:val="0"/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 Олег Викторович, учитель физической культуры МБОУ СОШ с.</w:t>
            </w:r>
            <w:r w:rsidR="00E4656B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Первомайское</w:t>
            </w:r>
            <w:proofErr w:type="gramEnd"/>
          </w:p>
          <w:p w:rsidR="00333ED3" w:rsidRPr="0004176F" w:rsidRDefault="00333ED3" w:rsidP="0004176F">
            <w:pPr>
              <w:widowControl w:val="0"/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3ED3" w:rsidRPr="0004176F" w:rsidRDefault="004B7770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судья</w:t>
            </w:r>
          </w:p>
        </w:tc>
      </w:tr>
      <w:tr w:rsidR="00333ED3" w:rsidRPr="0004176F" w:rsidTr="0004176F">
        <w:trPr>
          <w:trHeight w:val="1192"/>
        </w:trPr>
        <w:tc>
          <w:tcPr>
            <w:tcW w:w="6629" w:type="dxa"/>
          </w:tcPr>
          <w:p w:rsidR="008E7AE2" w:rsidRPr="0004176F" w:rsidRDefault="004B7770" w:rsidP="0004176F">
            <w:pPr>
              <w:widowControl w:val="0"/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Дега Владимир Леонидович, учитель физической культуры МБОУ СОШ им.</w:t>
            </w:r>
            <w:r w:rsidR="00E4656B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А.И.</w:t>
            </w:r>
            <w:r w:rsidR="00E4656B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Крушанова</w:t>
            </w:r>
            <w:proofErr w:type="spellEnd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7770" w:rsidRPr="0004176F" w:rsidRDefault="004B7770" w:rsidP="0004176F">
            <w:pPr>
              <w:widowControl w:val="0"/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4656B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Михайловка</w:t>
            </w:r>
          </w:p>
          <w:p w:rsidR="00333ED3" w:rsidRPr="0004176F" w:rsidRDefault="00333ED3" w:rsidP="0004176F">
            <w:pPr>
              <w:widowControl w:val="0"/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3ED3" w:rsidRPr="0004176F" w:rsidRDefault="004B7770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судья</w:t>
            </w:r>
          </w:p>
        </w:tc>
      </w:tr>
      <w:tr w:rsidR="004B7770" w:rsidRPr="0004176F" w:rsidTr="0004176F">
        <w:trPr>
          <w:trHeight w:val="1474"/>
        </w:trPr>
        <w:tc>
          <w:tcPr>
            <w:tcW w:w="6629" w:type="dxa"/>
          </w:tcPr>
          <w:p w:rsidR="008E7AE2" w:rsidRPr="0004176F" w:rsidRDefault="004B7770" w:rsidP="0004176F">
            <w:pPr>
              <w:widowControl w:val="0"/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Маслаков Олег Георгиевич</w:t>
            </w:r>
            <w:r w:rsidR="001F6F15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физической культуры МБОУ СОШ им.</w:t>
            </w:r>
            <w:r w:rsidR="00E4656B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А.И.</w:t>
            </w:r>
            <w:r w:rsidR="00E4656B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Крушанова</w:t>
            </w:r>
            <w:proofErr w:type="spellEnd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7770" w:rsidRPr="0004176F" w:rsidRDefault="004B7770" w:rsidP="0004176F">
            <w:pPr>
              <w:widowControl w:val="0"/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4656B"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Михайловка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B7770" w:rsidRPr="0004176F" w:rsidRDefault="004B7770" w:rsidP="0004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6F">
              <w:rPr>
                <w:rFonts w:ascii="Times New Roman" w:eastAsia="Times New Roman" w:hAnsi="Times New Roman" w:cs="Times New Roman"/>
                <w:sz w:val="28"/>
                <w:szCs w:val="28"/>
              </w:rPr>
              <w:t>судья</w:t>
            </w:r>
          </w:p>
        </w:tc>
      </w:tr>
    </w:tbl>
    <w:p w:rsidR="00333ED3" w:rsidRPr="00446CA7" w:rsidRDefault="00333ED3" w:rsidP="00333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333ED3" w:rsidRPr="00446CA7" w:rsidSect="00772547">
      <w:pgSz w:w="11906" w:h="16838"/>
      <w:pgMar w:top="1134" w:right="851" w:bottom="709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90" w:rsidRDefault="00AF5F90" w:rsidP="00E578D6">
      <w:pPr>
        <w:spacing w:after="0" w:line="240" w:lineRule="auto"/>
      </w:pPr>
      <w:r>
        <w:separator/>
      </w:r>
    </w:p>
  </w:endnote>
  <w:endnote w:type="continuationSeparator" w:id="0">
    <w:p w:rsidR="00AF5F90" w:rsidRDefault="00AF5F90" w:rsidP="00E5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90" w:rsidRDefault="00AF5F90" w:rsidP="00E578D6">
      <w:pPr>
        <w:spacing w:after="0" w:line="240" w:lineRule="auto"/>
      </w:pPr>
      <w:r>
        <w:separator/>
      </w:r>
    </w:p>
  </w:footnote>
  <w:footnote w:type="continuationSeparator" w:id="0">
    <w:p w:rsidR="00AF5F90" w:rsidRDefault="00AF5F90" w:rsidP="00E5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509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7770" w:rsidRPr="00633C33" w:rsidRDefault="00B5191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3C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7770" w:rsidRPr="00633C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3C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176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33C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85B"/>
    <w:multiLevelType w:val="hybridMultilevel"/>
    <w:tmpl w:val="18B8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63181D"/>
    <w:multiLevelType w:val="multilevel"/>
    <w:tmpl w:val="EC1C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A9D0C42"/>
    <w:multiLevelType w:val="hybridMultilevel"/>
    <w:tmpl w:val="C3AC1A36"/>
    <w:lvl w:ilvl="0" w:tplc="93CA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5A01"/>
    <w:multiLevelType w:val="hybridMultilevel"/>
    <w:tmpl w:val="45507EA8"/>
    <w:lvl w:ilvl="0" w:tplc="93CA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607FCC"/>
    <w:multiLevelType w:val="hybridMultilevel"/>
    <w:tmpl w:val="1A2A0642"/>
    <w:lvl w:ilvl="0" w:tplc="93CA1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E92"/>
    <w:rsid w:val="00031508"/>
    <w:rsid w:val="000411C1"/>
    <w:rsid w:val="0004176F"/>
    <w:rsid w:val="00043969"/>
    <w:rsid w:val="00057340"/>
    <w:rsid w:val="00073DF8"/>
    <w:rsid w:val="000810C7"/>
    <w:rsid w:val="00087243"/>
    <w:rsid w:val="00091864"/>
    <w:rsid w:val="000A479D"/>
    <w:rsid w:val="000C6791"/>
    <w:rsid w:val="000D4C7F"/>
    <w:rsid w:val="000D7EA2"/>
    <w:rsid w:val="000E0499"/>
    <w:rsid w:val="000E7331"/>
    <w:rsid w:val="00112CDC"/>
    <w:rsid w:val="00131050"/>
    <w:rsid w:val="00174CE2"/>
    <w:rsid w:val="001831B8"/>
    <w:rsid w:val="00186F02"/>
    <w:rsid w:val="001952D4"/>
    <w:rsid w:val="001A6301"/>
    <w:rsid w:val="001B2FAE"/>
    <w:rsid w:val="001E39DE"/>
    <w:rsid w:val="001F6F15"/>
    <w:rsid w:val="002047A4"/>
    <w:rsid w:val="00205780"/>
    <w:rsid w:val="0021376F"/>
    <w:rsid w:val="00233D0A"/>
    <w:rsid w:val="00245A6F"/>
    <w:rsid w:val="002747EE"/>
    <w:rsid w:val="0028796A"/>
    <w:rsid w:val="00295C87"/>
    <w:rsid w:val="002C7325"/>
    <w:rsid w:val="002E1668"/>
    <w:rsid w:val="002E78ED"/>
    <w:rsid w:val="002F21D7"/>
    <w:rsid w:val="00301999"/>
    <w:rsid w:val="00313942"/>
    <w:rsid w:val="003152FD"/>
    <w:rsid w:val="0031541E"/>
    <w:rsid w:val="00333ED3"/>
    <w:rsid w:val="0033717E"/>
    <w:rsid w:val="00365C69"/>
    <w:rsid w:val="0038010D"/>
    <w:rsid w:val="003A1BE8"/>
    <w:rsid w:val="003D633F"/>
    <w:rsid w:val="003D70ED"/>
    <w:rsid w:val="003D78F1"/>
    <w:rsid w:val="003E5090"/>
    <w:rsid w:val="003E7F5E"/>
    <w:rsid w:val="004228E5"/>
    <w:rsid w:val="004339F0"/>
    <w:rsid w:val="0044263B"/>
    <w:rsid w:val="00446CA7"/>
    <w:rsid w:val="004508F3"/>
    <w:rsid w:val="00462EBA"/>
    <w:rsid w:val="004948EA"/>
    <w:rsid w:val="004B7770"/>
    <w:rsid w:val="00504270"/>
    <w:rsid w:val="00510FBD"/>
    <w:rsid w:val="00524F7B"/>
    <w:rsid w:val="005362CB"/>
    <w:rsid w:val="00545A01"/>
    <w:rsid w:val="00580141"/>
    <w:rsid w:val="00591409"/>
    <w:rsid w:val="00596834"/>
    <w:rsid w:val="005C0FBC"/>
    <w:rsid w:val="005C3E65"/>
    <w:rsid w:val="005D33E4"/>
    <w:rsid w:val="005E5F81"/>
    <w:rsid w:val="00603873"/>
    <w:rsid w:val="00616AE4"/>
    <w:rsid w:val="00627EE8"/>
    <w:rsid w:val="00633C33"/>
    <w:rsid w:val="00676D66"/>
    <w:rsid w:val="006D17CF"/>
    <w:rsid w:val="006D3A99"/>
    <w:rsid w:val="006D3BCB"/>
    <w:rsid w:val="006D509B"/>
    <w:rsid w:val="00701AC8"/>
    <w:rsid w:val="0072398B"/>
    <w:rsid w:val="007262DE"/>
    <w:rsid w:val="007455C6"/>
    <w:rsid w:val="00756EA7"/>
    <w:rsid w:val="00772547"/>
    <w:rsid w:val="00790EF6"/>
    <w:rsid w:val="00795012"/>
    <w:rsid w:val="007D69E3"/>
    <w:rsid w:val="007E6F28"/>
    <w:rsid w:val="007F3E17"/>
    <w:rsid w:val="0080209D"/>
    <w:rsid w:val="00807873"/>
    <w:rsid w:val="00814D3D"/>
    <w:rsid w:val="008175D0"/>
    <w:rsid w:val="008212CF"/>
    <w:rsid w:val="00842475"/>
    <w:rsid w:val="00846463"/>
    <w:rsid w:val="008519FE"/>
    <w:rsid w:val="00851FB5"/>
    <w:rsid w:val="00861EE1"/>
    <w:rsid w:val="00873CF3"/>
    <w:rsid w:val="008755CA"/>
    <w:rsid w:val="00884305"/>
    <w:rsid w:val="008927C1"/>
    <w:rsid w:val="008A6C17"/>
    <w:rsid w:val="008C545F"/>
    <w:rsid w:val="008C6451"/>
    <w:rsid w:val="008E3BAE"/>
    <w:rsid w:val="008E7AE2"/>
    <w:rsid w:val="008F1977"/>
    <w:rsid w:val="008F1D71"/>
    <w:rsid w:val="0094138D"/>
    <w:rsid w:val="00944F8E"/>
    <w:rsid w:val="00964772"/>
    <w:rsid w:val="009C7350"/>
    <w:rsid w:val="009D0C0E"/>
    <w:rsid w:val="00A37B2F"/>
    <w:rsid w:val="00A444ED"/>
    <w:rsid w:val="00A46A60"/>
    <w:rsid w:val="00A503BC"/>
    <w:rsid w:val="00A51CE2"/>
    <w:rsid w:val="00A541A1"/>
    <w:rsid w:val="00A624C9"/>
    <w:rsid w:val="00A626C9"/>
    <w:rsid w:val="00A650A0"/>
    <w:rsid w:val="00A67D66"/>
    <w:rsid w:val="00A717AD"/>
    <w:rsid w:val="00A7283E"/>
    <w:rsid w:val="00A77864"/>
    <w:rsid w:val="00A91152"/>
    <w:rsid w:val="00A96C53"/>
    <w:rsid w:val="00AB7C31"/>
    <w:rsid w:val="00AD1477"/>
    <w:rsid w:val="00AF5F90"/>
    <w:rsid w:val="00B033D2"/>
    <w:rsid w:val="00B036BF"/>
    <w:rsid w:val="00B1255C"/>
    <w:rsid w:val="00B30DC6"/>
    <w:rsid w:val="00B5191B"/>
    <w:rsid w:val="00B9491D"/>
    <w:rsid w:val="00BA6B2C"/>
    <w:rsid w:val="00BA7C9E"/>
    <w:rsid w:val="00BB4457"/>
    <w:rsid w:val="00BC23B2"/>
    <w:rsid w:val="00BD04B4"/>
    <w:rsid w:val="00BD24AA"/>
    <w:rsid w:val="00C51ED0"/>
    <w:rsid w:val="00C6338F"/>
    <w:rsid w:val="00C67BD8"/>
    <w:rsid w:val="00C73980"/>
    <w:rsid w:val="00C765B2"/>
    <w:rsid w:val="00C92ADA"/>
    <w:rsid w:val="00C92C6F"/>
    <w:rsid w:val="00C94077"/>
    <w:rsid w:val="00CA66C2"/>
    <w:rsid w:val="00CA7F3B"/>
    <w:rsid w:val="00CB68A4"/>
    <w:rsid w:val="00CC2137"/>
    <w:rsid w:val="00CF0237"/>
    <w:rsid w:val="00D05A7D"/>
    <w:rsid w:val="00D11936"/>
    <w:rsid w:val="00D16D54"/>
    <w:rsid w:val="00D50437"/>
    <w:rsid w:val="00D54E4A"/>
    <w:rsid w:val="00D72A3C"/>
    <w:rsid w:val="00D73029"/>
    <w:rsid w:val="00DF3AAE"/>
    <w:rsid w:val="00DF4A63"/>
    <w:rsid w:val="00E01C48"/>
    <w:rsid w:val="00E050F3"/>
    <w:rsid w:val="00E207FA"/>
    <w:rsid w:val="00E25DAA"/>
    <w:rsid w:val="00E30D96"/>
    <w:rsid w:val="00E4656B"/>
    <w:rsid w:val="00E578D6"/>
    <w:rsid w:val="00E60DE8"/>
    <w:rsid w:val="00E77DC6"/>
    <w:rsid w:val="00E95435"/>
    <w:rsid w:val="00EA2C61"/>
    <w:rsid w:val="00EA32BB"/>
    <w:rsid w:val="00EA5DBA"/>
    <w:rsid w:val="00EB20BB"/>
    <w:rsid w:val="00EE0E4B"/>
    <w:rsid w:val="00EF73B5"/>
    <w:rsid w:val="00EF7412"/>
    <w:rsid w:val="00F02217"/>
    <w:rsid w:val="00F03DD0"/>
    <w:rsid w:val="00F42184"/>
    <w:rsid w:val="00F628A4"/>
    <w:rsid w:val="00F80806"/>
    <w:rsid w:val="00F836DD"/>
    <w:rsid w:val="00FC3B23"/>
    <w:rsid w:val="00FE08F8"/>
    <w:rsid w:val="00FF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  <w:style w:type="table" w:styleId="aa">
    <w:name w:val="Table Grid"/>
    <w:basedOn w:val="a1"/>
    <w:uiPriority w:val="59"/>
    <w:rsid w:val="0059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D119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rsid w:val="00D11936"/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uiPriority w:val="99"/>
    <w:rsid w:val="00D119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D11936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3">
    <w:name w:val="Font Style23"/>
    <w:uiPriority w:val="99"/>
    <w:rsid w:val="00D11936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"/>
    <w:uiPriority w:val="99"/>
    <w:rsid w:val="00D11936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EE0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D6"/>
  </w:style>
  <w:style w:type="paragraph" w:styleId="a8">
    <w:name w:val="footer"/>
    <w:basedOn w:val="a"/>
    <w:link w:val="a9"/>
    <w:uiPriority w:val="99"/>
    <w:unhideWhenUsed/>
    <w:rsid w:val="00E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8D6"/>
  </w:style>
  <w:style w:type="table" w:styleId="aa">
    <w:name w:val="Table Grid"/>
    <w:basedOn w:val="a1"/>
    <w:uiPriority w:val="59"/>
    <w:rsid w:val="0059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D119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rsid w:val="00D11936"/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uiPriority w:val="99"/>
    <w:rsid w:val="00D119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D11936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3">
    <w:name w:val="Font Style23"/>
    <w:uiPriority w:val="99"/>
    <w:rsid w:val="00D11936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"/>
    <w:uiPriority w:val="99"/>
    <w:rsid w:val="00D11936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EE0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cfpmih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A268-9D1B-4EF8-B23B-4D52C5FB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2019-11-14T02:56:00Z</cp:lastPrinted>
  <dcterms:created xsi:type="dcterms:W3CDTF">2023-01-23T01:48:00Z</dcterms:created>
  <dcterms:modified xsi:type="dcterms:W3CDTF">2023-01-23T01:49:00Z</dcterms:modified>
</cp:coreProperties>
</file>